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17426345" wp14:editId="68E71C84">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E44C2F" w:rsidP="00F938A9">
      <w:pPr>
        <w:pStyle w:val="AralkYok"/>
        <w:rPr>
          <w:rFonts w:ascii="Times New Roman" w:hAnsi="Times New Roman"/>
          <w:sz w:val="72"/>
          <w:szCs w:val="72"/>
        </w:rPr>
      </w:pPr>
      <w:r>
        <w:rPr>
          <w:noProof/>
        </w:rPr>
        <mc:AlternateContent>
          <mc:Choice Requires="wps">
            <w:drawing>
              <wp:anchor distT="0" distB="0" distL="114300" distR="114300" simplePos="0" relativeHeight="251655680" behindDoc="0" locked="0" layoutInCell="0" allowOverlap="1" wp14:anchorId="053DD49D" wp14:editId="30124AA7">
                <wp:simplePos x="0" y="0"/>
                <wp:positionH relativeFrom="page">
                  <wp:align>center</wp:align>
                </wp:positionH>
                <wp:positionV relativeFrom="page">
                  <wp:align>bottom</wp:align>
                </wp:positionV>
                <wp:extent cx="7917180" cy="735330"/>
                <wp:effectExtent l="0" t="0" r="26670" b="26670"/>
                <wp:wrapNone/>
                <wp:docPr id="5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A6E487" id="Dikdörtgen 2" o:spid="_x0000_s1026" style="position:absolute;margin-left:0;margin-top:0;width:623.4pt;height:57.9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48C6A450" wp14:editId="079A5B05">
                <wp:simplePos x="0" y="0"/>
                <wp:positionH relativeFrom="page">
                  <wp:posOffset>361950</wp:posOffset>
                </wp:positionH>
                <wp:positionV relativeFrom="page">
                  <wp:align>center</wp:align>
                </wp:positionV>
                <wp:extent cx="90805" cy="11544935"/>
                <wp:effectExtent l="0" t="0" r="23495" b="18415"/>
                <wp:wrapNone/>
                <wp:docPr id="5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E8D60E"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47A28D02" wp14:editId="4208566D">
                <wp:simplePos x="0" y="0"/>
                <wp:positionH relativeFrom="page">
                  <wp:posOffset>7165340</wp:posOffset>
                </wp:positionH>
                <wp:positionV relativeFrom="page">
                  <wp:align>center</wp:align>
                </wp:positionV>
                <wp:extent cx="90805" cy="11544935"/>
                <wp:effectExtent l="0" t="0" r="23495" b="18415"/>
                <wp:wrapNone/>
                <wp:docPr id="5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5567A5"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14:anchorId="54E85F20" wp14:editId="71962C0F">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14:sizeRelH relativeFrom="page">
              <wp14:pctWidth>0</wp14:pctWidth>
            </wp14:sizeRelH>
            <wp14:sizeRelV relativeFrom="page">
              <wp14:pctHeight>0</wp14:pctHeight>
            </wp14:sizeRelV>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8737FB"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BORNOVA </w:t>
      </w:r>
      <w:r w:rsidR="001E6BF9" w:rsidRPr="0086311A">
        <w:rPr>
          <w:rFonts w:ascii="Times New Roman" w:hAnsi="Times New Roman"/>
          <w:b/>
          <w:color w:val="000080"/>
          <w:sz w:val="48"/>
          <w:szCs w:val="48"/>
        </w:rPr>
        <w:t>KAYMAKAMLIĞI</w:t>
      </w:r>
    </w:p>
    <w:p w:rsidR="001E6BF9" w:rsidRPr="0086311A" w:rsidRDefault="008737FB"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İzmir Fen Lisesi </w:t>
      </w:r>
      <w:r w:rsidR="001E6BF9">
        <w:rPr>
          <w:rFonts w:ascii="Times New Roman" w:hAnsi="Times New Roman"/>
          <w:b/>
          <w:color w:val="000080"/>
          <w:sz w:val="48"/>
          <w:szCs w:val="48"/>
        </w:rPr>
        <w:t xml:space="preserve"> Müdürlüğü</w:t>
      </w:r>
    </w:p>
    <w:p w:rsidR="001E6BF9" w:rsidRPr="0086311A" w:rsidRDefault="001E6BF9" w:rsidP="00D049E4">
      <w:pPr>
        <w:ind w:right="503"/>
        <w:jc w:val="center"/>
        <w:rPr>
          <w:rFonts w:ascii="Times New Roman" w:hAnsi="Times New Roman"/>
          <w:b/>
          <w:sz w:val="40"/>
          <w:szCs w:val="40"/>
        </w:rPr>
      </w:pPr>
    </w:p>
    <w:p w:rsidR="001E6BF9" w:rsidRPr="0086311A" w:rsidRDefault="001E6BF9"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r w:rsidR="008737FB">
        <w:rPr>
          <w:noProof/>
        </w:rPr>
        <w:drawing>
          <wp:inline distT="0" distB="0" distL="0" distR="0" wp14:anchorId="7EDFB365" wp14:editId="572277F9">
            <wp:extent cx="4118610" cy="2570480"/>
            <wp:effectExtent l="0" t="0" r="0" b="1270"/>
            <wp:docPr id="513" name="Resim 513" descr="İzmir Fen Lisesi Fotoğraf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zmir Fen Lisesi Fotoğraf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610" cy="2570480"/>
                    </a:xfrm>
                    <a:prstGeom prst="rect">
                      <a:avLst/>
                    </a:prstGeom>
                    <a:noFill/>
                    <a:ln>
                      <a:noFill/>
                    </a:ln>
                  </pic:spPr>
                </pic:pic>
              </a:graphicData>
            </a:graphic>
          </wp:inline>
        </w:drawing>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14:anchorId="292528B2" wp14:editId="11970836">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14:anchorId="6A22C765" wp14:editId="53486E58">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14:anchorId="1CBDFB17" wp14:editId="3F566205">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extLst>
                        <a:ext uri="{28A0092B-C50C-407E-A947-70E740481C1C}">
                          <a14:useLocalDpi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14:anchorId="6FFB2A49" wp14:editId="119235DF">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1E6BF9" w:rsidRPr="00ED3D92" w:rsidRDefault="001E6BF9" w:rsidP="003D1A3F">
      <w:pPr>
        <w:jc w:val="center"/>
        <w:rPr>
          <w:b/>
          <w:bCs/>
          <w:color w:val="FF0000"/>
        </w:rPr>
      </w:pPr>
      <w:r w:rsidRPr="00ED3D92">
        <w:rPr>
          <w:b/>
          <w:bCs/>
          <w:color w:val="FF0000"/>
        </w:rPr>
        <w:t xml:space="preserve">Okul Müdürünün </w:t>
      </w:r>
      <w:r>
        <w:rPr>
          <w:b/>
          <w:bCs/>
          <w:color w:val="FF0000"/>
        </w:rPr>
        <w:t>Sunuşu</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8737FB" w:rsidRDefault="008737FB" w:rsidP="008737FB">
      <w:pPr>
        <w:autoSpaceDE w:val="0"/>
        <w:autoSpaceDN w:val="0"/>
        <w:adjustRightInd w:val="0"/>
        <w:spacing w:line="360" w:lineRule="auto"/>
        <w:ind w:right="297"/>
        <w:jc w:val="right"/>
        <w:rPr>
          <w:rFonts w:ascii="Times New Roman" w:hAnsi="Times New Roman"/>
          <w:b/>
          <w:bCs/>
          <w:color w:val="000000"/>
          <w:sz w:val="24"/>
          <w:szCs w:val="24"/>
        </w:rPr>
      </w:pPr>
      <w:r>
        <w:rPr>
          <w:noProof/>
        </w:rPr>
        <w:drawing>
          <wp:inline distT="0" distB="0" distL="0" distR="0" wp14:anchorId="2CF2CC2A" wp14:editId="798F2EBC">
            <wp:extent cx="5838824" cy="4341340"/>
            <wp:effectExtent l="0" t="0" r="0" b="2540"/>
            <wp:docPr id="512" name="Resim 512" descr="Ali Bayram TETİK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 Bayram TETİK - Okul Müdür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1905" cy="4343631"/>
                    </a:xfrm>
                    <a:prstGeom prst="rect">
                      <a:avLst/>
                    </a:prstGeom>
                    <a:noFill/>
                    <a:ln>
                      <a:noFill/>
                    </a:ln>
                  </pic:spPr>
                </pic:pic>
              </a:graphicData>
            </a:graphic>
          </wp:inline>
        </w:drawing>
      </w:r>
      <w:r w:rsidR="001E6BF9">
        <w:rPr>
          <w:rFonts w:ascii="Times New Roman" w:hAnsi="Times New Roman"/>
          <w:b/>
          <w:bCs/>
          <w:color w:val="000000"/>
          <w:sz w:val="24"/>
          <w:szCs w:val="24"/>
        </w:rPr>
        <w:t xml:space="preserve"> </w:t>
      </w:r>
    </w:p>
    <w:p w:rsidR="008737FB" w:rsidRDefault="008737FB" w:rsidP="008737FB">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8737FB">
      <w:pPr>
        <w:autoSpaceDE w:val="0"/>
        <w:autoSpaceDN w:val="0"/>
        <w:adjustRightInd w:val="0"/>
        <w:spacing w:line="360" w:lineRule="auto"/>
        <w:ind w:right="1557"/>
        <w:jc w:val="right"/>
        <w:rPr>
          <w:rFonts w:ascii="Times New Roman" w:hAnsi="Times New Roman"/>
          <w:b/>
          <w:bCs/>
          <w:color w:val="000000"/>
          <w:sz w:val="24"/>
          <w:szCs w:val="24"/>
        </w:rPr>
      </w:pPr>
      <w:r>
        <w:rPr>
          <w:rFonts w:ascii="Times New Roman" w:hAnsi="Times New Roman"/>
          <w:b/>
          <w:bCs/>
          <w:color w:val="000000"/>
          <w:sz w:val="24"/>
          <w:szCs w:val="24"/>
        </w:rPr>
        <w:t xml:space="preserve"> Müdür</w:t>
      </w:r>
    </w:p>
    <w:p w:rsidR="001E6BF9" w:rsidRDefault="00034BA6"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t xml:space="preserve">             Ali Bayram TETİK</w:t>
      </w: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034BA6">
              <w:rPr>
                <w:rFonts w:ascii="Times New Roman" w:hAnsi="Times New Roman"/>
                <w:b/>
                <w:sz w:val="16"/>
                <w:szCs w:val="16"/>
              </w:rPr>
              <w:t>BORNOVA</w:t>
            </w:r>
            <w:r w:rsidRPr="0086311A">
              <w:rPr>
                <w:rFonts w:ascii="Times New Roman" w:hAnsi="Times New Roman"/>
                <w:b/>
                <w:sz w:val="16"/>
                <w:szCs w:val="16"/>
              </w:rPr>
              <w:t xml:space="preserve">                        </w:t>
            </w:r>
          </w:p>
        </w:tc>
      </w:tr>
      <w:tr w:rsidR="001E6BF9" w:rsidRPr="0086311A" w:rsidTr="002F2B38">
        <w:trPr>
          <w:trHeight w:val="450"/>
        </w:trPr>
        <w:tc>
          <w:tcPr>
            <w:tcW w:w="10128" w:type="dxa"/>
            <w:gridSpan w:val="6"/>
            <w:noWrap/>
            <w:vAlign w:val="bottom"/>
          </w:tcPr>
          <w:p w:rsidR="001E6BF9" w:rsidRPr="0086311A" w:rsidRDefault="001E6BF9" w:rsidP="00034BA6">
            <w:pPr>
              <w:rPr>
                <w:rFonts w:ascii="Times New Roman" w:hAnsi="Times New Roman"/>
                <w:b/>
                <w:sz w:val="16"/>
                <w:szCs w:val="16"/>
              </w:rPr>
            </w:pPr>
            <w:r w:rsidRPr="0086311A">
              <w:rPr>
                <w:rFonts w:ascii="Times New Roman" w:hAnsi="Times New Roman"/>
                <w:b/>
                <w:sz w:val="16"/>
                <w:szCs w:val="16"/>
              </w:rPr>
              <w:t>OKULUN ADI: </w:t>
            </w:r>
            <w:r w:rsidR="00034BA6">
              <w:rPr>
                <w:rFonts w:ascii="Times New Roman" w:hAnsi="Times New Roman"/>
                <w:b/>
                <w:sz w:val="16"/>
                <w:szCs w:val="16"/>
              </w:rPr>
              <w:t>İZMİR FEN LİSESİ</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r w:rsidR="00034BA6">
              <w:rPr>
                <w:rFonts w:ascii="Times New Roman" w:hAnsi="Times New Roman"/>
                <w:b/>
                <w:sz w:val="16"/>
                <w:szCs w:val="16"/>
              </w:rPr>
              <w:t xml:space="preserve">ERZENE MAH. ANKARA CAD. BİNA NO: 172/59 EGE ÜNİVERSİTESİ KAMPÜSÜ </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r w:rsidR="00034BA6">
              <w:rPr>
                <w:rFonts w:ascii="Times New Roman" w:hAnsi="Times New Roman"/>
                <w:b/>
                <w:sz w:val="16"/>
                <w:szCs w:val="16"/>
              </w:rPr>
              <w:t>232 3881030</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034BA6" w:rsidP="001D017E">
            <w:pPr>
              <w:rPr>
                <w:rFonts w:ascii="Times New Roman" w:hAnsi="Times New Roman"/>
                <w:b/>
                <w:sz w:val="16"/>
                <w:szCs w:val="16"/>
              </w:rPr>
            </w:pPr>
            <w:r>
              <w:rPr>
                <w:rFonts w:ascii="Times New Roman" w:hAnsi="Times New Roman"/>
                <w:b/>
                <w:sz w:val="16"/>
                <w:szCs w:val="16"/>
              </w:rPr>
              <w:t>232 3426060</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034BA6" w:rsidP="00BA73F7">
            <w:pPr>
              <w:jc w:val="center"/>
              <w:rPr>
                <w:rFonts w:ascii="Times New Roman" w:hAnsi="Times New Roman"/>
                <w:b/>
                <w:sz w:val="16"/>
                <w:szCs w:val="16"/>
                <w:u w:val="single"/>
              </w:rPr>
            </w:pPr>
            <w:r>
              <w:rPr>
                <w:rFonts w:ascii="Times New Roman" w:hAnsi="Times New Roman"/>
                <w:b/>
                <w:sz w:val="16"/>
                <w:szCs w:val="16"/>
                <w:u w:val="single"/>
              </w:rPr>
              <w:t>164785</w:t>
            </w:r>
            <w:r w:rsidR="001E6BF9">
              <w:rPr>
                <w:rFonts w:ascii="Times New Roman" w:hAnsi="Times New Roman"/>
                <w:b/>
                <w:sz w:val="16"/>
                <w:szCs w:val="16"/>
                <w:u w:val="single"/>
              </w:rPr>
              <w:t>@meb.k12.tr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12</w:t>
            </w:r>
          </w:p>
        </w:tc>
        <w:tc>
          <w:tcPr>
            <w:tcW w:w="1029" w:type="dxa"/>
            <w:vAlign w:val="center"/>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23</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034BA6">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1E6BF9" w:rsidP="007B2D91">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1983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1E6BF9" w:rsidRPr="0086311A" w:rsidRDefault="00034BA6"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164785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034BA6" w:rsidP="003D1A3F">
            <w:pPr>
              <w:jc w:val="center"/>
              <w:rPr>
                <w:rFonts w:ascii="Times New Roman" w:hAnsi="Times New Roman"/>
                <w:b/>
                <w:sz w:val="16"/>
                <w:szCs w:val="16"/>
              </w:rPr>
            </w:pPr>
            <w:r>
              <w:rPr>
                <w:rFonts w:ascii="Times New Roman" w:hAnsi="Times New Roman"/>
                <w:b/>
                <w:sz w:val="16"/>
                <w:szCs w:val="16"/>
              </w:rPr>
              <w:t>16</w:t>
            </w:r>
          </w:p>
        </w:tc>
        <w:tc>
          <w:tcPr>
            <w:tcW w:w="1029" w:type="dxa"/>
            <w:noWrap/>
            <w:vAlign w:val="bottom"/>
          </w:tcPr>
          <w:p w:rsidR="001E6BF9" w:rsidRPr="0086311A" w:rsidRDefault="00034BA6" w:rsidP="003D1A3F">
            <w:pPr>
              <w:jc w:val="center"/>
              <w:rPr>
                <w:rFonts w:ascii="Times New Roman" w:hAnsi="Times New Roman"/>
                <w:b/>
                <w:sz w:val="16"/>
                <w:szCs w:val="16"/>
              </w:rPr>
            </w:pPr>
            <w:r>
              <w:rPr>
                <w:rFonts w:ascii="Times New Roman" w:hAnsi="Times New Roman"/>
                <w:b/>
                <w:sz w:val="16"/>
                <w:szCs w:val="16"/>
              </w:rPr>
              <w:t>27</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14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034BA6">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14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034BA6">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034BA6"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D86894" w:rsidP="00684592">
      <w:pPr>
        <w:pStyle w:val="Default"/>
        <w:ind w:left="1080"/>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r w:rsidR="001E6BF9" w:rsidRPr="004A57D7">
        <w:rPr>
          <w:rFonts w:ascii="Times New Roman" w:hAnsi="Times New Roman" w:cs="Times New Roman"/>
          <w:b/>
          <w:bCs/>
          <w:color w:val="FF0000"/>
          <w:sz w:val="28"/>
          <w:szCs w:val="28"/>
        </w:rPr>
        <w:t>( STRATEJİK PLANDA YER ALAN  YAPI )</w:t>
      </w:r>
    </w:p>
    <w:p w:rsidR="00312AA5" w:rsidRDefault="00312AA5" w:rsidP="00684592">
      <w:pPr>
        <w:pStyle w:val="Default"/>
        <w:ind w:left="1080"/>
        <w:rPr>
          <w:rFonts w:ascii="Times New Roman" w:hAnsi="Times New Roman" w:cs="Times New Roman"/>
          <w:b/>
          <w:bCs/>
          <w:color w:val="003366"/>
          <w:sz w:val="28"/>
          <w:szCs w:val="28"/>
        </w:rPr>
      </w:pPr>
    </w:p>
    <w:p w:rsidR="001E6BF9" w:rsidRPr="0086311A" w:rsidRDefault="00E44C2F" w:rsidP="00684592">
      <w:pPr>
        <w:pStyle w:val="Default"/>
        <w:ind w:left="570"/>
        <w:rPr>
          <w:rFonts w:ascii="Times New Roman" w:hAnsi="Times New Roman" w:cs="Times New Roman"/>
          <w:b/>
          <w:bCs/>
          <w:color w:val="003366"/>
          <w:sz w:val="28"/>
          <w:szCs w:val="28"/>
        </w:rPr>
      </w:pPr>
      <w:r>
        <w:rPr>
          <w:noProof/>
          <w:sz w:val="32"/>
          <w:szCs w:val="32"/>
        </w:rPr>
        <mc:AlternateContent>
          <mc:Choice Requires="wpc">
            <w:drawing>
              <wp:inline distT="0" distB="0" distL="0" distR="0" wp14:anchorId="4CD0A302" wp14:editId="7B0A59F7">
                <wp:extent cx="5753100" cy="3190874"/>
                <wp:effectExtent l="0" t="0" r="19050" b="0"/>
                <wp:docPr id="30" name="Tuval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8DB3E2"/>
                            </a:gs>
                            <a:gs pos="100000">
                              <a:srgbClr val="C6D9F1"/>
                            </a:gs>
                          </a:gsLst>
                          <a:path path="shape">
                            <a:fillToRect l="50000" t="50000" r="50000" b="50000"/>
                          </a:path>
                          <a:tileRect/>
                        </a:gradFill>
                      </wpc:bg>
                      <wpc:whole/>
                      <wpg:wgp>
                        <wpg:cNvPr id="6" name="Group 16"/>
                        <wpg:cNvGrpSpPr>
                          <a:grpSpLocks/>
                        </wpg:cNvGrpSpPr>
                        <wpg:grpSpPr bwMode="auto">
                          <a:xfrm>
                            <a:off x="0" y="133364"/>
                            <a:ext cx="5753100" cy="3027064"/>
                            <a:chOff x="2066" y="1852"/>
                            <a:chExt cx="7522" cy="3549"/>
                          </a:xfrm>
                        </wpg:grpSpPr>
                        <wps:wsp>
                          <wps:cNvPr id="9" name="AutoShape 17"/>
                          <wps:cNvSpPr>
                            <a:spLocks noChangeArrowheads="1"/>
                          </wps:cNvSpPr>
                          <wps:spPr bwMode="auto">
                            <a:xfrm>
                              <a:off x="4682" y="1852"/>
                              <a:ext cx="1710" cy="508"/>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MÜDÜR</w:t>
                                </w:r>
                              </w:p>
                            </w:txbxContent>
                          </wps:txbx>
                          <wps:bodyPr rot="0" vert="horz" wrap="square" lIns="91440" tIns="45720" rIns="91440" bIns="45720" anchor="t" anchorCtr="0" upright="1">
                            <a:noAutofit/>
                          </wps:bodyPr>
                        </wps:wsp>
                        <wps:wsp>
                          <wps:cNvPr id="10" name="AutoShape 18"/>
                          <wps:cNvSpPr>
                            <a:spLocks noChangeArrowheads="1"/>
                          </wps:cNvSpPr>
                          <wps:spPr bwMode="auto">
                            <a:xfrm>
                              <a:off x="4915" y="2869"/>
                              <a:ext cx="1322" cy="635"/>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MÜDÜR YARDIMCILARI.</w:t>
                                </w:r>
                              </w:p>
                              <w:p w:rsidR="00052AEA" w:rsidRDefault="00052AEA" w:rsidP="00684592">
                                <w:r>
                                  <w:t>YA</w:t>
                                </w:r>
                              </w:p>
                            </w:txbxContent>
                          </wps:txbx>
                          <wps:bodyPr rot="0" vert="horz" wrap="square" lIns="91440" tIns="45720" rIns="91440" bIns="45720" anchor="t" anchorCtr="0" upright="1">
                            <a:noAutofit/>
                          </wps:bodyPr>
                        </wps:wsp>
                        <wps:wsp>
                          <wps:cNvPr id="11" name="AutoShape 19"/>
                          <wps:cNvSpPr>
                            <a:spLocks noChangeArrowheads="1"/>
                          </wps:cNvSpPr>
                          <wps:spPr bwMode="auto">
                            <a:xfrm>
                              <a:off x="7247" y="3504"/>
                              <a:ext cx="1476" cy="509"/>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KURULLAR</w:t>
                                </w:r>
                              </w:p>
                            </w:txbxContent>
                          </wps:txbx>
                          <wps:bodyPr rot="0" vert="horz" wrap="square" lIns="91440" tIns="45720" rIns="91440" bIns="45720" anchor="t" anchorCtr="0" upright="1">
                            <a:noAutofit/>
                          </wps:bodyPr>
                        </wps:wsp>
                        <wps:wsp>
                          <wps:cNvPr id="12" name="AutoShape 20"/>
                          <wps:cNvSpPr>
                            <a:spLocks noChangeArrowheads="1"/>
                          </wps:cNvSpPr>
                          <wps:spPr bwMode="auto">
                            <a:xfrm>
                              <a:off x="2972" y="3504"/>
                              <a:ext cx="1476" cy="509"/>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KOMİSYONLAR</w:t>
                                </w:r>
                              </w:p>
                            </w:txbxContent>
                          </wps:txbx>
                          <wps:bodyPr rot="0" vert="horz" wrap="square" lIns="91440" tIns="45720" rIns="91440" bIns="45720" anchor="t" anchorCtr="0" upright="1">
                            <a:noAutofit/>
                          </wps:bodyPr>
                        </wps:wsp>
                        <wps:wsp>
                          <wps:cNvPr id="13" name="AutoShape 21"/>
                          <wps:cNvSpPr>
                            <a:spLocks noChangeArrowheads="1"/>
                          </wps:cNvSpPr>
                          <wps:spPr bwMode="auto">
                            <a:xfrm>
                              <a:off x="8112" y="4638"/>
                              <a:ext cx="1476" cy="763"/>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 xml:space="preserve">YARDIMCI </w:t>
                                </w:r>
                              </w:p>
                              <w:p w:rsidR="00052AEA" w:rsidRDefault="00052AEA" w:rsidP="00684592">
                                <w:pPr>
                                  <w:jc w:val="center"/>
                                </w:pPr>
                                <w:r>
                                  <w:t>HİZMETLER</w:t>
                                </w:r>
                              </w:p>
                            </w:txbxContent>
                          </wps:txbx>
                          <wps:bodyPr rot="0" vert="horz" wrap="square" lIns="91440" tIns="45720" rIns="91440" bIns="45720" anchor="t" anchorCtr="0" upright="1">
                            <a:noAutofit/>
                          </wps:bodyPr>
                        </wps:wsp>
                        <wps:wsp>
                          <wps:cNvPr id="14" name="AutoShape 22"/>
                          <wps:cNvSpPr>
                            <a:spLocks noChangeArrowheads="1"/>
                          </wps:cNvSpPr>
                          <wps:spPr bwMode="auto">
                            <a:xfrm>
                              <a:off x="2066" y="4638"/>
                              <a:ext cx="1321" cy="763"/>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ZÜMRE</w:t>
                                </w:r>
                              </w:p>
                              <w:p w:rsidR="00052AEA" w:rsidRDefault="00052AEA" w:rsidP="00684592">
                                <w:pPr>
                                  <w:jc w:val="center"/>
                                </w:pPr>
                                <w:r>
                                  <w:t>BAŞKANLARI</w:t>
                                </w:r>
                              </w:p>
                            </w:txbxContent>
                          </wps:txbx>
                          <wps:bodyPr rot="0" vert="horz" wrap="square" lIns="91440" tIns="45720" rIns="91440" bIns="45720" anchor="t" anchorCtr="0" upright="1">
                            <a:noAutofit/>
                          </wps:bodyPr>
                        </wps:wsp>
                        <wps:wsp>
                          <wps:cNvPr id="15" name="AutoShape 23"/>
                          <wps:cNvSpPr>
                            <a:spLocks noChangeArrowheads="1"/>
                          </wps:cNvSpPr>
                          <wps:spPr bwMode="auto">
                            <a:xfrm>
                              <a:off x="3620" y="4638"/>
                              <a:ext cx="1399" cy="763"/>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 xml:space="preserve">REHBER </w:t>
                                </w:r>
                              </w:p>
                              <w:p w:rsidR="00052AEA" w:rsidRDefault="00052AEA" w:rsidP="00684592">
                                <w:pPr>
                                  <w:jc w:val="center"/>
                                </w:pPr>
                                <w:r>
                                  <w:t>ÖĞRETMENLER</w:t>
                                </w:r>
                              </w:p>
                            </w:txbxContent>
                          </wps:txbx>
                          <wps:bodyPr rot="0" vert="horz" wrap="square" lIns="91440" tIns="45720" rIns="91440" bIns="45720" anchor="t" anchorCtr="0" upright="1">
                            <a:noAutofit/>
                          </wps:bodyPr>
                        </wps:wsp>
                        <wps:wsp>
                          <wps:cNvPr id="16" name="AutoShape 24"/>
                          <wps:cNvSpPr>
                            <a:spLocks noChangeArrowheads="1"/>
                          </wps:cNvSpPr>
                          <wps:spPr bwMode="auto">
                            <a:xfrm>
                              <a:off x="5160" y="4638"/>
                              <a:ext cx="1398" cy="763"/>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BRANŞ</w:t>
                                </w:r>
                              </w:p>
                              <w:p w:rsidR="00052AEA" w:rsidRDefault="00052AEA" w:rsidP="00684592">
                                <w:pPr>
                                  <w:jc w:val="center"/>
                                </w:pPr>
                                <w:r>
                                  <w:t>ÖĞRETMENLERİ</w:t>
                                </w:r>
                              </w:p>
                            </w:txbxContent>
                          </wps:txbx>
                          <wps:bodyPr rot="0" vert="horz" wrap="square" lIns="91440" tIns="45720" rIns="91440" bIns="45720" anchor="t" anchorCtr="0" upright="1">
                            <a:noAutofit/>
                          </wps:bodyPr>
                        </wps:wsp>
                        <wps:wsp>
                          <wps:cNvPr id="17" name="AutoShape 25"/>
                          <wps:cNvSpPr>
                            <a:spLocks noChangeArrowheads="1"/>
                          </wps:cNvSpPr>
                          <wps:spPr bwMode="auto">
                            <a:xfrm>
                              <a:off x="6714" y="4638"/>
                              <a:ext cx="1320" cy="763"/>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ÖĞRENCİ</w:t>
                                </w:r>
                              </w:p>
                              <w:p w:rsidR="00052AEA" w:rsidRDefault="00052AEA" w:rsidP="00684592">
                                <w:pPr>
                                  <w:jc w:val="center"/>
                                </w:pPr>
                                <w:r>
                                  <w:t>KULÜPLERİ</w:t>
                                </w:r>
                              </w:p>
                            </w:txbxContent>
                          </wps:txbx>
                          <wps:bodyPr rot="0" vert="horz" wrap="square" lIns="91440" tIns="45720" rIns="91440" bIns="45720" anchor="t" anchorCtr="0" upright="1">
                            <a:noAutofit/>
                          </wps:bodyPr>
                        </wps:wsp>
                        <wps:wsp>
                          <wps:cNvPr id="18" name="AutoShape 26"/>
                          <wps:cNvSpPr>
                            <a:spLocks noChangeArrowheads="1"/>
                          </wps:cNvSpPr>
                          <wps:spPr bwMode="auto">
                            <a:xfrm>
                              <a:off x="7169" y="2233"/>
                              <a:ext cx="1477" cy="509"/>
                            </a:xfrm>
                            <a:prstGeom prst="flowChartAlternateProcess">
                              <a:avLst/>
                            </a:prstGeom>
                            <a:solidFill>
                              <a:srgbClr val="FFFFFF"/>
                            </a:solidFill>
                            <a:ln w="9525">
                              <a:solidFill>
                                <a:srgbClr val="000000"/>
                              </a:solidFill>
                              <a:miter lim="800000"/>
                              <a:headEnd/>
                              <a:tailEnd/>
                            </a:ln>
                          </wps:spPr>
                          <wps:txbx>
                            <w:txbxContent>
                              <w:p w:rsidR="00052AEA" w:rsidRDefault="00052AEA" w:rsidP="00684592">
                                <w:pPr>
                                  <w:jc w:val="center"/>
                                </w:pPr>
                                <w:r>
                                  <w:t>OKUL AİLE BİRLİĞİ</w:t>
                                </w:r>
                              </w:p>
                            </w:txbxContent>
                          </wps:txbx>
                          <wps:bodyPr rot="0" vert="horz" wrap="square" lIns="91440" tIns="45720" rIns="91440" bIns="45720" anchor="t" anchorCtr="0" upright="1">
                            <a:noAutofit/>
                          </wps:bodyPr>
                        </wps:wsp>
                        <wps:wsp>
                          <wps:cNvPr id="19" name="Line 27"/>
                          <wps:cNvCnPr>
                            <a:cxnSpLocks noChangeShapeType="1"/>
                          </wps:cNvCnPr>
                          <wps:spPr bwMode="auto">
                            <a:xfrm>
                              <a:off x="5459" y="2360"/>
                              <a:ext cx="1" cy="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5459" y="3377"/>
                              <a:ext cx="1" cy="1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2817" y="4393"/>
                              <a:ext cx="590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2817"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4216"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2"/>
                          <wps:cNvCnPr>
                            <a:cxnSpLocks noChangeShapeType="1"/>
                          </wps:cNvCnPr>
                          <wps:spPr bwMode="auto">
                            <a:xfrm>
                              <a:off x="5770"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7413"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4"/>
                          <wps:cNvCnPr>
                            <a:cxnSpLocks noChangeShapeType="1"/>
                          </wps:cNvCnPr>
                          <wps:spPr bwMode="auto">
                            <a:xfrm>
                              <a:off x="8735"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flipV="1">
                              <a:off x="3983" y="3124"/>
                              <a:ext cx="932"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6237" y="3124"/>
                              <a:ext cx="1164"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6392" y="2106"/>
                              <a:ext cx="85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Tuval 14" o:spid="_x0000_s1026" editas="canvas" style="width:453pt;height:251.25pt;mso-position-horizontal-relative:char;mso-position-vertical-relative:line" coordsize="57531,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2;visibility:visible;mso-wrap-style:square" filled="t" fillcolor="#8db3e2">
                  <v:fill color2="#c6d9f1" rotate="t" o:detectmouseclick="t" focusposition=".5,.5" focussize="" focus="100%" type="gradientRadial"/>
                  <v:path o:connecttype="none"/>
                </v:shape>
                <v:group id="Group 16" o:spid="_x0000_s1028" style="position:absolute;top:1333;width:57531;height:30271"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052AEA" w:rsidRDefault="00052AEA" w:rsidP="00684592">
                          <w:pPr>
                            <w:jc w:val="center"/>
                          </w:pPr>
                          <w:r>
                            <w:t>MÜDÜR</w:t>
                          </w:r>
                        </w:p>
                      </w:txbxContent>
                    </v:textbox>
                  </v:shape>
                  <v:shape id="AutoShape 18" o:spid="_x0000_s1030" type="#_x0000_t176" style="position:absolute;left:4915;top:2869;width:132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052AEA" w:rsidRDefault="00052AEA" w:rsidP="00684592">
                          <w:pPr>
                            <w:jc w:val="center"/>
                          </w:pPr>
                          <w:r>
                            <w:t>MÜDÜR YARDIMCILARI.</w:t>
                          </w:r>
                        </w:p>
                        <w:p w:rsidR="00052AEA" w:rsidRDefault="00052AEA" w:rsidP="00684592">
                          <w:r>
                            <w:t>YA</w:t>
                          </w:r>
                        </w:p>
                      </w:txbxContent>
                    </v:textbox>
                  </v:shape>
                  <v:shape id="AutoShape 19" o:spid="_x0000_s1031" type="#_x0000_t176" style="position:absolute;left:7247;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052AEA" w:rsidRDefault="00052AEA" w:rsidP="00684592">
                          <w:pPr>
                            <w:jc w:val="center"/>
                          </w:pPr>
                          <w:r>
                            <w:t>KURULLAR</w:t>
                          </w:r>
                        </w:p>
                      </w:txbxContent>
                    </v:textbox>
                  </v:shape>
                  <v:shape id="AutoShape 20" o:spid="_x0000_s1032" type="#_x0000_t176" style="position:absolute;left:2972;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052AEA" w:rsidRDefault="00052AEA" w:rsidP="00684592">
                          <w:pPr>
                            <w:jc w:val="center"/>
                          </w:pPr>
                          <w:r>
                            <w:t>KOMİSYONLAR</w:t>
                          </w:r>
                        </w:p>
                      </w:txbxContent>
                    </v:textbox>
                  </v:shape>
                  <v:shape id="AutoShape 21" o:spid="_x0000_s1033" type="#_x0000_t176" style="position:absolute;left:8112;top:4638;width:147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052AEA" w:rsidRDefault="00052AEA" w:rsidP="00684592">
                          <w:pPr>
                            <w:jc w:val="center"/>
                          </w:pPr>
                          <w:r>
                            <w:t xml:space="preserve">YARDIMCI </w:t>
                          </w:r>
                        </w:p>
                        <w:p w:rsidR="00052AEA" w:rsidRDefault="00052AEA" w:rsidP="00684592">
                          <w:pPr>
                            <w:jc w:val="center"/>
                          </w:pPr>
                          <w:r>
                            <w:t>HİZMETLER</w:t>
                          </w:r>
                        </w:p>
                      </w:txbxContent>
                    </v:textbox>
                  </v:shape>
                  <v:shape id="AutoShape 22" o:spid="_x0000_s1034" type="#_x0000_t176" style="position:absolute;left:2066;top:4638;width:132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052AEA" w:rsidRDefault="00052AEA" w:rsidP="00684592">
                          <w:pPr>
                            <w:jc w:val="center"/>
                          </w:pPr>
                          <w:r>
                            <w:t>ZÜMRE</w:t>
                          </w:r>
                        </w:p>
                        <w:p w:rsidR="00052AEA" w:rsidRDefault="00052AEA" w:rsidP="00684592">
                          <w:pPr>
                            <w:jc w:val="center"/>
                          </w:pPr>
                          <w:r>
                            <w:t>BAŞKANLARI</w:t>
                          </w:r>
                        </w:p>
                      </w:txbxContent>
                    </v:textbox>
                  </v:shape>
                  <v:shape id="AutoShape 23" o:spid="_x0000_s1035" type="#_x0000_t176" style="position:absolute;left:3620;top:4638;width:139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052AEA" w:rsidRDefault="00052AEA" w:rsidP="00684592">
                          <w:pPr>
                            <w:jc w:val="center"/>
                          </w:pPr>
                          <w:r>
                            <w:t xml:space="preserve">REHBER </w:t>
                          </w:r>
                        </w:p>
                        <w:p w:rsidR="00052AEA" w:rsidRDefault="00052AEA" w:rsidP="00684592">
                          <w:pPr>
                            <w:jc w:val="center"/>
                          </w:pPr>
                          <w:r>
                            <w:t>ÖĞRETMENLER</w:t>
                          </w:r>
                        </w:p>
                      </w:txbxContent>
                    </v:textbox>
                  </v:shape>
                  <v:shape id="AutoShape 24" o:spid="_x0000_s1036" type="#_x0000_t176" style="position:absolute;left:5160;top:4638;width:139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052AEA" w:rsidRDefault="00052AEA" w:rsidP="00684592">
                          <w:pPr>
                            <w:jc w:val="center"/>
                          </w:pPr>
                          <w:r>
                            <w:t>BRANŞ</w:t>
                          </w:r>
                        </w:p>
                        <w:p w:rsidR="00052AEA" w:rsidRDefault="00052AEA" w:rsidP="00684592">
                          <w:pPr>
                            <w:jc w:val="center"/>
                          </w:pPr>
                          <w:r>
                            <w:t>ÖĞRETMENLERİ</w:t>
                          </w:r>
                        </w:p>
                      </w:txbxContent>
                    </v:textbox>
                  </v:shape>
                  <v:shape id="AutoShape 25" o:spid="_x0000_s1037" type="#_x0000_t176" style="position:absolute;left:6714;top:4638;width:13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052AEA" w:rsidRDefault="00052AEA" w:rsidP="00684592">
                          <w:pPr>
                            <w:jc w:val="center"/>
                          </w:pPr>
                          <w:r>
                            <w:t>ÖĞRENCİ</w:t>
                          </w:r>
                        </w:p>
                        <w:p w:rsidR="00052AEA" w:rsidRDefault="00052AEA" w:rsidP="00684592">
                          <w:pPr>
                            <w:jc w:val="center"/>
                          </w:pPr>
                          <w:r>
                            <w:t>KULÜPLERİ</w:t>
                          </w:r>
                        </w:p>
                      </w:txbxContent>
                    </v:textbox>
                  </v:shape>
                  <v:shape id="AutoShape 26" o:spid="_x0000_s1038" type="#_x0000_t176" style="position:absolute;left:7169;top:2233;width:147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052AEA" w:rsidRDefault="00052AEA" w:rsidP="00684592">
                          <w:pPr>
                            <w:jc w:val="center"/>
                          </w:pPr>
                          <w:r>
                            <w:t>OKUL AİLE BİRLİĞİ</w:t>
                          </w:r>
                        </w:p>
                      </w:txbxContent>
                    </v:textbox>
                  </v:shape>
                  <v:line id="Line 27" o:spid="_x0000_s1039" style="position:absolute;visibility:visible;mso-wrap-style:squar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mso-wrap-style:squar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mso-wrap-style:squar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mso-wrap-style:squar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mso-wrap-style:squar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mso-wrap-style:squar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mso-wrap-style:squar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mso-wrap-style:squar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mso-wrap-style:squar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mso-wrap-style:squar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mso-wrap-style:squar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anchorlock/>
              </v:group>
            </w:pict>
          </mc:Fallback>
        </mc:AlternateConten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19"/>
        <w:gridCol w:w="2239"/>
        <w:gridCol w:w="780"/>
        <w:gridCol w:w="882"/>
        <w:gridCol w:w="782"/>
        <w:gridCol w:w="708"/>
        <w:gridCol w:w="864"/>
        <w:gridCol w:w="863"/>
        <w:gridCol w:w="1020"/>
        <w:gridCol w:w="882"/>
      </w:tblGrid>
      <w:tr w:rsidR="006D040B" w:rsidRPr="0086311A" w:rsidTr="006D040B">
        <w:trPr>
          <w:trHeight w:val="207"/>
        </w:trPr>
        <w:tc>
          <w:tcPr>
            <w:tcW w:w="627"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82"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9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9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1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7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7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3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2"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2"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034BA6"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82" w:type="dxa"/>
            <w:tcBorders>
              <w:left w:val="single" w:sz="4" w:space="0" w:color="auto"/>
            </w:tcBorders>
          </w:tcPr>
          <w:p w:rsidR="006D040B" w:rsidRPr="0086311A" w:rsidRDefault="00A45BED" w:rsidP="00B739E1">
            <w:pPr>
              <w:pStyle w:val="Default"/>
              <w:rPr>
                <w:rFonts w:ascii="Times New Roman" w:hAnsi="Times New Roman" w:cs="Times New Roman"/>
                <w:sz w:val="18"/>
                <w:szCs w:val="18"/>
              </w:rPr>
            </w:pPr>
            <w:r>
              <w:rPr>
                <w:rFonts w:ascii="Times New Roman" w:hAnsi="Times New Roman" w:cs="Times New Roman"/>
                <w:sz w:val="18"/>
                <w:szCs w:val="18"/>
              </w:rPr>
              <w:t>Türk Dili ve Edebiyatı</w:t>
            </w:r>
            <w:r w:rsidR="006D040B" w:rsidRPr="0086311A">
              <w:rPr>
                <w:rFonts w:ascii="Times New Roman" w:hAnsi="Times New Roman" w:cs="Times New Roman"/>
                <w:sz w:val="18"/>
                <w:szCs w:val="18"/>
              </w:rPr>
              <w:t xml:space="preserve"> Öğretmeni</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3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82" w:type="dxa"/>
            <w:tcBorders>
              <w:left w:val="single" w:sz="4" w:space="0" w:color="auto"/>
            </w:tcBorders>
          </w:tcPr>
          <w:p w:rsidR="006D040B" w:rsidRPr="0086311A" w:rsidRDefault="00A45BED" w:rsidP="00B739E1">
            <w:pPr>
              <w:pStyle w:val="Default"/>
              <w:rPr>
                <w:rFonts w:ascii="Times New Roman" w:hAnsi="Times New Roman" w:cs="Times New Roman"/>
                <w:sz w:val="18"/>
                <w:szCs w:val="18"/>
              </w:rPr>
            </w:pPr>
            <w:r>
              <w:rPr>
                <w:rFonts w:ascii="Times New Roman" w:hAnsi="Times New Roman" w:cs="Times New Roman"/>
                <w:sz w:val="18"/>
                <w:szCs w:val="18"/>
              </w:rPr>
              <w:t>Fizik Öğretmeni</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3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3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82" w:type="dxa"/>
            <w:tcBorders>
              <w:left w:val="single" w:sz="4" w:space="0" w:color="auto"/>
            </w:tcBorders>
          </w:tcPr>
          <w:p w:rsidR="006D040B" w:rsidRPr="0086311A" w:rsidRDefault="00A45BED" w:rsidP="00B739E1">
            <w:pPr>
              <w:pStyle w:val="Default"/>
              <w:rPr>
                <w:rFonts w:ascii="Times New Roman" w:hAnsi="Times New Roman" w:cs="Times New Roman"/>
                <w:sz w:val="18"/>
                <w:szCs w:val="18"/>
              </w:rPr>
            </w:pPr>
            <w:r>
              <w:rPr>
                <w:rFonts w:ascii="Times New Roman" w:hAnsi="Times New Roman" w:cs="Times New Roman"/>
                <w:sz w:val="18"/>
                <w:szCs w:val="18"/>
              </w:rPr>
              <w:t>Biyoloji</w:t>
            </w:r>
            <w:r w:rsidR="006D040B">
              <w:rPr>
                <w:rFonts w:ascii="Times New Roman" w:hAnsi="Times New Roman" w:cs="Times New Roman"/>
                <w:sz w:val="18"/>
                <w:szCs w:val="18"/>
              </w:rPr>
              <w:t xml:space="preserve"> Öğretmeni</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82" w:type="dxa"/>
            <w:tcBorders>
              <w:left w:val="single" w:sz="4" w:space="0" w:color="auto"/>
            </w:tcBorders>
          </w:tcPr>
          <w:p w:rsidR="006D040B" w:rsidRPr="0086311A" w:rsidRDefault="00A45BED" w:rsidP="00B739E1">
            <w:pPr>
              <w:pStyle w:val="Default"/>
              <w:rPr>
                <w:rFonts w:ascii="Times New Roman" w:hAnsi="Times New Roman" w:cs="Times New Roman"/>
                <w:sz w:val="18"/>
                <w:szCs w:val="18"/>
              </w:rPr>
            </w:pPr>
            <w:r>
              <w:rPr>
                <w:rFonts w:ascii="Times New Roman" w:hAnsi="Times New Roman" w:cs="Times New Roman"/>
                <w:sz w:val="18"/>
                <w:szCs w:val="18"/>
              </w:rPr>
              <w:t>Tarih</w:t>
            </w:r>
            <w:r w:rsidR="006D040B">
              <w:rPr>
                <w:rFonts w:ascii="Times New Roman" w:hAnsi="Times New Roman" w:cs="Times New Roman"/>
                <w:sz w:val="18"/>
                <w:szCs w:val="18"/>
              </w:rPr>
              <w:t xml:space="preserve"> Öğrt</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82"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Din K.Ah Bilg</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82" w:type="dxa"/>
            <w:tcBorders>
              <w:left w:val="single" w:sz="4" w:space="0" w:color="auto"/>
            </w:tcBorders>
          </w:tcPr>
          <w:p w:rsidR="006D040B" w:rsidRPr="0086311A"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Kimya Öğretmeni</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lastRenderedPageBreak/>
              <w:t>14</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15</w:t>
            </w:r>
          </w:p>
        </w:tc>
        <w:tc>
          <w:tcPr>
            <w:tcW w:w="2282" w:type="dxa"/>
            <w:tcBorders>
              <w:lef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Coğrafya</w:t>
            </w:r>
          </w:p>
        </w:tc>
        <w:tc>
          <w:tcPr>
            <w:tcW w:w="792"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A45BED" w:rsidRPr="0086311A" w:rsidTr="006D040B">
        <w:trPr>
          <w:trHeight w:val="187"/>
        </w:trPr>
        <w:tc>
          <w:tcPr>
            <w:tcW w:w="627" w:type="dxa"/>
            <w:tcBorders>
              <w:left w:val="single" w:sz="4" w:space="0" w:color="auto"/>
              <w:righ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16</w:t>
            </w:r>
          </w:p>
        </w:tc>
        <w:tc>
          <w:tcPr>
            <w:tcW w:w="2282" w:type="dxa"/>
            <w:tcBorders>
              <w:lef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Felsefe</w:t>
            </w:r>
          </w:p>
        </w:tc>
        <w:tc>
          <w:tcPr>
            <w:tcW w:w="792"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718"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896" w:type="dxa"/>
            <w:vAlign w:val="center"/>
          </w:tcPr>
          <w:p w:rsidR="00A45BED" w:rsidRPr="0086311A" w:rsidRDefault="00A45BED" w:rsidP="001F7A9B">
            <w:pPr>
              <w:pStyle w:val="Default"/>
              <w:jc w:val="center"/>
              <w:rPr>
                <w:rFonts w:ascii="Times New Roman" w:hAnsi="Times New Roman" w:cs="Times New Roman"/>
                <w:sz w:val="18"/>
                <w:szCs w:val="18"/>
              </w:rPr>
            </w:pPr>
          </w:p>
        </w:tc>
      </w:tr>
      <w:tr w:rsidR="00A45BED" w:rsidRPr="0086311A" w:rsidTr="006D040B">
        <w:trPr>
          <w:trHeight w:val="187"/>
        </w:trPr>
        <w:tc>
          <w:tcPr>
            <w:tcW w:w="627" w:type="dxa"/>
            <w:tcBorders>
              <w:left w:val="single" w:sz="4" w:space="0" w:color="auto"/>
              <w:righ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17</w:t>
            </w:r>
          </w:p>
        </w:tc>
        <w:tc>
          <w:tcPr>
            <w:tcW w:w="2282" w:type="dxa"/>
            <w:tcBorders>
              <w:lef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İkinci Yabancı Dil</w:t>
            </w:r>
          </w:p>
        </w:tc>
        <w:tc>
          <w:tcPr>
            <w:tcW w:w="792"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794"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877"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896" w:type="dxa"/>
            <w:vAlign w:val="center"/>
          </w:tcPr>
          <w:p w:rsidR="00A45BED" w:rsidRPr="0086311A" w:rsidRDefault="00A45BED" w:rsidP="001F7A9B">
            <w:pPr>
              <w:pStyle w:val="Default"/>
              <w:jc w:val="center"/>
              <w:rPr>
                <w:rFonts w:ascii="Times New Roman" w:hAnsi="Times New Roman" w:cs="Times New Roman"/>
                <w:sz w:val="18"/>
                <w:szCs w:val="18"/>
              </w:rPr>
            </w:pPr>
          </w:p>
        </w:tc>
      </w:tr>
      <w:tr w:rsidR="00A45BED" w:rsidRPr="0086311A" w:rsidTr="006D040B">
        <w:trPr>
          <w:trHeight w:val="187"/>
        </w:trPr>
        <w:tc>
          <w:tcPr>
            <w:tcW w:w="627" w:type="dxa"/>
            <w:tcBorders>
              <w:left w:val="single" w:sz="4" w:space="0" w:color="auto"/>
              <w:righ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18</w:t>
            </w:r>
          </w:p>
        </w:tc>
        <w:tc>
          <w:tcPr>
            <w:tcW w:w="2282" w:type="dxa"/>
            <w:tcBorders>
              <w:left w:val="single" w:sz="4" w:space="0" w:color="auto"/>
            </w:tcBorders>
          </w:tcPr>
          <w:p w:rsidR="00A45BED" w:rsidRDefault="00A45BED" w:rsidP="00350EDF">
            <w:pPr>
              <w:pStyle w:val="Default"/>
              <w:rPr>
                <w:rFonts w:ascii="Times New Roman" w:hAnsi="Times New Roman" w:cs="Times New Roman"/>
                <w:sz w:val="18"/>
                <w:szCs w:val="18"/>
              </w:rPr>
            </w:pPr>
            <w:r>
              <w:rPr>
                <w:rFonts w:ascii="Times New Roman" w:hAnsi="Times New Roman" w:cs="Times New Roman"/>
                <w:sz w:val="18"/>
                <w:szCs w:val="18"/>
              </w:rPr>
              <w:t>Rehberlik</w:t>
            </w:r>
          </w:p>
        </w:tc>
        <w:tc>
          <w:tcPr>
            <w:tcW w:w="792"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718"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A45BED" w:rsidRPr="0086311A" w:rsidRDefault="00A45BED"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A45BED" w:rsidRPr="0086311A" w:rsidRDefault="00A45BED" w:rsidP="001F7A9B">
            <w:pPr>
              <w:pStyle w:val="Default"/>
              <w:jc w:val="center"/>
              <w:rPr>
                <w:rFonts w:ascii="Times New Roman" w:hAnsi="Times New Roman" w:cs="Times New Roman"/>
                <w:sz w:val="18"/>
                <w:szCs w:val="18"/>
              </w:rPr>
            </w:pPr>
          </w:p>
        </w:tc>
        <w:tc>
          <w:tcPr>
            <w:tcW w:w="896" w:type="dxa"/>
            <w:vAlign w:val="center"/>
          </w:tcPr>
          <w:p w:rsidR="00A45BED" w:rsidRPr="0086311A" w:rsidRDefault="00A45BED" w:rsidP="001F7A9B">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A45BED"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1E6BF9" w:rsidRPr="0086311A" w:rsidRDefault="00A45BED" w:rsidP="006D040B">
            <w:pPr>
              <w:pStyle w:val="Default"/>
              <w:rPr>
                <w:rFonts w:ascii="Times New Roman" w:hAnsi="Times New Roman" w:cs="Times New Roman"/>
                <w:sz w:val="20"/>
                <w:szCs w:val="20"/>
              </w:rPr>
            </w:pPr>
            <w:r>
              <w:rPr>
                <w:rFonts w:ascii="Times New Roman" w:hAnsi="Times New Roman" w:cs="Times New Roman"/>
                <w:sz w:val="20"/>
                <w:szCs w:val="20"/>
              </w:rPr>
              <w:t>LİSANS</w:t>
            </w: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A45BED"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311" w:type="dxa"/>
          </w:tcPr>
          <w:p w:rsidR="001E6BF9" w:rsidRPr="0086311A" w:rsidRDefault="00A45BED"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1E6BF9" w:rsidRPr="0086311A" w:rsidRDefault="00A45BED" w:rsidP="006D040B">
            <w:pPr>
              <w:pStyle w:val="Default"/>
              <w:rPr>
                <w:rFonts w:ascii="Times New Roman" w:hAnsi="Times New Roman" w:cs="Times New Roman"/>
                <w:sz w:val="20"/>
                <w:szCs w:val="20"/>
              </w:rPr>
            </w:pPr>
            <w:r>
              <w:rPr>
                <w:rFonts w:ascii="Times New Roman" w:hAnsi="Times New Roman" w:cs="Times New Roman"/>
                <w:sz w:val="20"/>
                <w:szCs w:val="20"/>
              </w:rPr>
              <w:t>İLKOKUL</w:t>
            </w: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18</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30</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8</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10</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4</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1</w:t>
            </w: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4C700B" w:rsidP="006D040B">
            <w:pPr>
              <w:pStyle w:val="Default"/>
              <w:rPr>
                <w:rFonts w:ascii="Times New Roman" w:hAnsi="Times New Roman" w:cs="Times New Roman"/>
                <w:sz w:val="22"/>
                <w:szCs w:val="22"/>
              </w:rPr>
            </w:pPr>
            <w:r>
              <w:rPr>
                <w:rFonts w:ascii="Times New Roman" w:hAnsi="Times New Roman" w:cs="Times New Roman"/>
                <w:sz w:val="22"/>
                <w:szCs w:val="22"/>
              </w:rPr>
              <w:t>VAR</w:t>
            </w: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5839F3" w:rsidRDefault="005839F3" w:rsidP="006D040B">
            <w:pPr>
              <w:pStyle w:val="Default"/>
              <w:rPr>
                <w:rFonts w:ascii="Times New Roman" w:hAnsi="Times New Roman" w:cs="Times New Roman"/>
                <w:sz w:val="20"/>
                <w:szCs w:val="22"/>
              </w:rPr>
            </w:pPr>
            <w:r>
              <w:rPr>
                <w:rFonts w:ascii="Times New Roman" w:hAnsi="Times New Roman" w:cs="Times New Roman"/>
                <w:sz w:val="20"/>
                <w:szCs w:val="22"/>
              </w:rPr>
              <w:t>….</w:t>
            </w: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YOK</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YOK</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2</w:t>
            </w:r>
          </w:p>
        </w:tc>
        <w:tc>
          <w:tcPr>
            <w:tcW w:w="1163"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YOK</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YOK</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4C700B"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1E6BF9" w:rsidRPr="0086311A" w:rsidRDefault="004C700B" w:rsidP="006D040B">
            <w:pPr>
              <w:pStyle w:val="Default"/>
              <w:rPr>
                <w:rFonts w:ascii="Times New Roman" w:hAnsi="Times New Roman" w:cs="Times New Roman"/>
                <w:sz w:val="20"/>
                <w:szCs w:val="20"/>
              </w:rPr>
            </w:pPr>
            <w:r>
              <w:rPr>
                <w:rFonts w:ascii="Times New Roman" w:hAnsi="Times New Roman" w:cs="Times New Roman"/>
                <w:sz w:val="20"/>
                <w:szCs w:val="20"/>
              </w:rPr>
              <w:t>YOK</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4C700B" w:rsidP="006D040B">
            <w:pPr>
              <w:pStyle w:val="Default"/>
              <w:rPr>
                <w:rFonts w:ascii="Times New Roman" w:hAnsi="Times New Roman" w:cs="Times New Roman"/>
                <w:sz w:val="20"/>
                <w:szCs w:val="20"/>
              </w:rPr>
            </w:pPr>
            <w:r>
              <w:rPr>
                <w:rFonts w:ascii="Times New Roman" w:hAnsi="Times New Roman" w:cs="Times New Roman"/>
                <w:sz w:val="20"/>
                <w:szCs w:val="20"/>
              </w:rPr>
              <w:t>14</w:t>
            </w:r>
          </w:p>
        </w:tc>
        <w:tc>
          <w:tcPr>
            <w:tcW w:w="1163" w:type="dxa"/>
            <w:vAlign w:val="center"/>
          </w:tcPr>
          <w:p w:rsidR="001E6BF9" w:rsidRPr="0086311A" w:rsidRDefault="004C700B" w:rsidP="006D040B">
            <w:pPr>
              <w:pStyle w:val="Default"/>
              <w:rPr>
                <w:rFonts w:ascii="Times New Roman" w:hAnsi="Times New Roman" w:cs="Times New Roman"/>
                <w:sz w:val="20"/>
                <w:szCs w:val="20"/>
              </w:rPr>
            </w:pPr>
            <w:r>
              <w:rPr>
                <w:rFonts w:ascii="Times New Roman" w:hAnsi="Times New Roman" w:cs="Times New Roman"/>
                <w:sz w:val="20"/>
                <w:szCs w:val="20"/>
              </w:rPr>
              <w:t>YOK</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YOK</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4C700B" w:rsidP="006D040B">
            <w:pPr>
              <w:pStyle w:val="stbilgi"/>
              <w:rPr>
                <w:rFonts w:ascii="Times New Roman" w:hAnsi="Times New Roman"/>
                <w:color w:val="000000"/>
              </w:rPr>
            </w:pPr>
            <w:r>
              <w:rPr>
                <w:rFonts w:ascii="Times New Roman" w:hAnsi="Times New Roman"/>
                <w:color w:val="000000"/>
              </w:rPr>
              <w:t>3</w:t>
            </w: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Pr>
                <w:rFonts w:ascii="Times New Roman" w:hAnsi="Times New Roman"/>
                <w:bCs/>
                <w:color w:val="000000"/>
                <w:sz w:val="20"/>
                <w:szCs w:val="20"/>
              </w:rPr>
              <w:t>….</w:t>
            </w:r>
          </w:p>
        </w:tc>
        <w:tc>
          <w:tcPr>
            <w:tcW w:w="1034" w:type="dxa"/>
            <w:vAlign w:val="center"/>
          </w:tcPr>
          <w:p w:rsidR="001E6BF9" w:rsidRPr="0086311A" w:rsidRDefault="001E6BF9" w:rsidP="006D040B">
            <w:pPr>
              <w:pStyle w:val="stbilgi"/>
              <w:rPr>
                <w:rFonts w:ascii="Times New Roman" w:hAnsi="Times New Roman"/>
                <w:color w:val="000000"/>
              </w:rPr>
            </w:pPr>
          </w:p>
        </w:tc>
        <w:tc>
          <w:tcPr>
            <w:tcW w:w="1163" w:type="dxa"/>
            <w:vAlign w:val="center"/>
          </w:tcPr>
          <w:p w:rsidR="001E6BF9" w:rsidRPr="0086311A" w:rsidRDefault="001E6BF9" w:rsidP="006D040B">
            <w:pPr>
              <w:pStyle w:val="stbilgi"/>
              <w:rPr>
                <w:rFonts w:ascii="Times New Roman" w:hAnsi="Times New Roman"/>
                <w:color w:val="000000"/>
              </w:rPr>
            </w:pPr>
          </w:p>
        </w:tc>
        <w:tc>
          <w:tcPr>
            <w:tcW w:w="1962"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4C700B">
              <w:rPr>
                <w:rFonts w:ascii="Times New Roman" w:hAnsi="Times New Roman" w:cs="Times New Roman"/>
                <w:b/>
                <w:sz w:val="22"/>
                <w:szCs w:val="22"/>
              </w:rPr>
              <w:t>7</w:t>
            </w:r>
            <w:r>
              <w:rPr>
                <w:rFonts w:ascii="Times New Roman" w:hAnsi="Times New Roman" w:cs="Times New Roman"/>
                <w:b/>
                <w:sz w:val="22"/>
                <w:szCs w:val="22"/>
              </w:rPr>
              <w:t>-</w:t>
            </w:r>
            <w:r w:rsidR="004C700B">
              <w:rPr>
                <w:rFonts w:ascii="Times New Roman" w:hAnsi="Times New Roman" w:cs="Times New Roman"/>
                <w:b/>
                <w:sz w:val="22"/>
                <w:szCs w:val="22"/>
              </w:rPr>
              <w:t>2018</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4C700B" w:rsidP="006D040B">
            <w:pPr>
              <w:pStyle w:val="Default"/>
              <w:rPr>
                <w:rFonts w:ascii="Times New Roman" w:hAnsi="Times New Roman" w:cs="Times New Roman"/>
                <w:sz w:val="20"/>
                <w:szCs w:val="20"/>
              </w:rPr>
            </w:pPr>
            <w:r>
              <w:rPr>
                <w:rFonts w:ascii="Times New Roman" w:hAnsi="Times New Roman" w:cs="Times New Roman"/>
                <w:sz w:val="20"/>
                <w:szCs w:val="20"/>
              </w:rPr>
              <w:t>200,000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4C700B" w:rsidP="004C700B">
            <w:pPr>
              <w:pStyle w:val="Default"/>
              <w:rPr>
                <w:rFonts w:ascii="Times New Roman" w:hAnsi="Times New Roman" w:cs="Times New Roman"/>
                <w:sz w:val="20"/>
                <w:szCs w:val="20"/>
              </w:rPr>
            </w:pPr>
            <w:r>
              <w:rPr>
                <w:rFonts w:ascii="Times New Roman" w:hAnsi="Times New Roman" w:cs="Times New Roman"/>
                <w:sz w:val="20"/>
                <w:szCs w:val="20"/>
              </w:rPr>
              <w:t xml:space="preserve">  31,200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4C700B" w:rsidP="006D040B">
            <w:pPr>
              <w:pStyle w:val="Default"/>
              <w:jc w:val="center"/>
              <w:rPr>
                <w:rFonts w:ascii="Times New Roman" w:hAnsi="Times New Roman" w:cs="Times New Roman"/>
                <w:sz w:val="20"/>
                <w:szCs w:val="20"/>
              </w:rPr>
            </w:pPr>
            <w:r>
              <w:rPr>
                <w:rFonts w:ascii="Times New Roman" w:hAnsi="Times New Roman" w:cs="Times New Roman"/>
                <w:sz w:val="20"/>
                <w:szCs w:val="20"/>
              </w:rPr>
              <w:t>231,200</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4C700B">
              <w:rPr>
                <w:rFonts w:ascii="Times New Roman" w:hAnsi="Times New Roman" w:cs="Times New Roman"/>
                <w:b/>
                <w:bCs/>
                <w:sz w:val="22"/>
                <w:szCs w:val="22"/>
              </w:rPr>
              <w:t>7</w:t>
            </w:r>
            <w:r>
              <w:rPr>
                <w:rFonts w:ascii="Times New Roman" w:hAnsi="Times New Roman" w:cs="Times New Roman"/>
                <w:b/>
                <w:bCs/>
                <w:sz w:val="22"/>
                <w:szCs w:val="22"/>
              </w:rPr>
              <w:t>-</w:t>
            </w:r>
            <w:r w:rsidR="004C700B">
              <w:rPr>
                <w:rFonts w:ascii="Times New Roman" w:hAnsi="Times New Roman" w:cs="Times New Roman"/>
                <w:b/>
                <w:bCs/>
                <w:sz w:val="22"/>
                <w:szCs w:val="22"/>
              </w:rPr>
              <w:t>2018</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1E6BF9" w:rsidP="006D040B">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FC7015" w:rsidP="006D040B">
            <w:pPr>
              <w:pStyle w:val="Default"/>
              <w:rPr>
                <w:rFonts w:ascii="Times New Roman" w:hAnsi="Times New Roman" w:cs="Times New Roman"/>
                <w:sz w:val="22"/>
                <w:szCs w:val="22"/>
              </w:rPr>
            </w:pPr>
            <w:r>
              <w:rPr>
                <w:rFonts w:ascii="Times New Roman" w:hAnsi="Times New Roman" w:cs="Times New Roman"/>
                <w:sz w:val="22"/>
                <w:szCs w:val="22"/>
              </w:rPr>
              <w:t>15,000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FC7015" w:rsidP="006D040B">
            <w:pPr>
              <w:pStyle w:val="Default"/>
              <w:rPr>
                <w:rFonts w:ascii="Times New Roman" w:hAnsi="Times New Roman" w:cs="Times New Roman"/>
                <w:sz w:val="22"/>
                <w:szCs w:val="22"/>
              </w:rPr>
            </w:pPr>
            <w:r>
              <w:rPr>
                <w:rFonts w:ascii="Times New Roman" w:hAnsi="Times New Roman" w:cs="Times New Roman"/>
                <w:sz w:val="22"/>
                <w:szCs w:val="22"/>
              </w:rPr>
              <w:t>58,000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FC7015" w:rsidP="006D040B">
            <w:pPr>
              <w:pStyle w:val="Default"/>
              <w:rPr>
                <w:rFonts w:ascii="Times New Roman" w:hAnsi="Times New Roman" w:cs="Times New Roman"/>
                <w:sz w:val="22"/>
                <w:szCs w:val="22"/>
              </w:rPr>
            </w:pPr>
            <w:r>
              <w:rPr>
                <w:rFonts w:ascii="Times New Roman" w:hAnsi="Times New Roman" w:cs="Times New Roman"/>
                <w:sz w:val="22"/>
                <w:szCs w:val="22"/>
              </w:rPr>
              <w:t>55,000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FC7015" w:rsidP="006D040B">
            <w:pPr>
              <w:pStyle w:val="Default"/>
              <w:rPr>
                <w:rFonts w:ascii="Times New Roman" w:hAnsi="Times New Roman" w:cs="Times New Roman"/>
                <w:sz w:val="22"/>
                <w:szCs w:val="22"/>
              </w:rPr>
            </w:pPr>
            <w:r>
              <w:rPr>
                <w:rFonts w:ascii="Times New Roman" w:hAnsi="Times New Roman" w:cs="Times New Roman"/>
                <w:sz w:val="22"/>
                <w:szCs w:val="22"/>
              </w:rPr>
              <w:t>100,000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FC7015"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2</w:t>
            </w:r>
            <w:r w:rsidR="00B847E8">
              <w:rPr>
                <w:rFonts w:ascii="Times New Roman" w:hAnsi="Times New Roman" w:cs="Times New Roman"/>
                <w:sz w:val="22"/>
                <w:szCs w:val="22"/>
              </w:rPr>
              <w:t>2</w:t>
            </w:r>
            <w:r>
              <w:rPr>
                <w:rFonts w:ascii="Times New Roman" w:hAnsi="Times New Roman" w:cs="Times New Roman"/>
                <w:sz w:val="22"/>
                <w:szCs w:val="22"/>
              </w:rPr>
              <w:t>8,000</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FC7015" w:rsidRPr="00FC7015" w:rsidRDefault="00FC7015" w:rsidP="00FC7015">
      <w:pPr>
        <w:spacing w:after="0" w:line="360" w:lineRule="auto"/>
        <w:ind w:firstLine="709"/>
        <w:rPr>
          <w:rFonts w:ascii="Times New Roman" w:hAnsi="Times New Roman"/>
          <w:b/>
          <w:sz w:val="28"/>
          <w:szCs w:val="28"/>
        </w:rPr>
      </w:pPr>
      <w:r w:rsidRPr="00FC7015">
        <w:rPr>
          <w:rFonts w:ascii="Times New Roman" w:hAnsi="Times New Roman"/>
          <w:b/>
          <w:sz w:val="28"/>
          <w:szCs w:val="28"/>
        </w:rPr>
        <w:t>Biz Türkiye ve dünya için bilim, teknoloji ve fen alanında çağımızın gerektirdiği sorgulayan yaratıcı düşünen, araştıran ve üreten bireyler yetiştiren İZMİR FEN LİSESİYİZ.</w:t>
      </w:r>
    </w:p>
    <w:p w:rsidR="00FC7015" w:rsidRPr="00FC7015" w:rsidRDefault="00FC7015" w:rsidP="00FC7015">
      <w:pPr>
        <w:spacing w:after="0" w:line="360" w:lineRule="auto"/>
        <w:ind w:firstLine="709"/>
        <w:rPr>
          <w:rFonts w:ascii="Times New Roman" w:hAnsi="Times New Roman"/>
          <w:b/>
          <w:sz w:val="28"/>
          <w:szCs w:val="28"/>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xml:space="preserve">Amacımız öğrencilerimizin; </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Atatürk ilke ve inkılâplarına bağlı olmalarını ,</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Yüksek öğrenime hazırlanmalarını,</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Çevresi ile iyi ve olumlu iletişim kuracak davranışlar kazanmalarını,</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Olaylara çok yönlü ve tarafsız bakabilmelerini,</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Problemlerin çözümünde bilimsel yöntemin kullanılma gerekliliğini kavramalarını</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Bireysel yetenekleri dikkate alınarak öğrenmelerini, bilgili, becerikli, özgüvenli olmalarını</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 Liderlik özelliklerinin yanı sıra, işbirliği ve ekip çalışmalarına yatkın bireyler olmalarını</w:t>
      </w:r>
    </w:p>
    <w:p w:rsidR="00FC7015" w:rsidRPr="00FC7015" w:rsidRDefault="00FC7015" w:rsidP="00FC7015">
      <w:pPr>
        <w:widowControl w:val="0"/>
        <w:spacing w:line="240" w:lineRule="auto"/>
        <w:ind w:firstLine="708"/>
        <w:rPr>
          <w:rFonts w:ascii="Times New Roman" w:hAnsi="Times New Roman"/>
          <w:sz w:val="28"/>
          <w:szCs w:val="28"/>
        </w:rPr>
      </w:pPr>
    </w:p>
    <w:p w:rsidR="00FC7015" w:rsidRPr="00FC7015"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sağlamaktır.</w:t>
      </w:r>
    </w:p>
    <w:p w:rsidR="00FC7015" w:rsidRPr="0083368B" w:rsidRDefault="00FC7015" w:rsidP="00FC7015">
      <w:pPr>
        <w:widowControl w:val="0"/>
        <w:spacing w:line="240" w:lineRule="auto"/>
        <w:ind w:firstLine="708"/>
        <w:rPr>
          <w:rFonts w:ascii="Times New Roman" w:hAnsi="Times New Roman"/>
          <w:b/>
          <w:sz w:val="28"/>
          <w:szCs w:val="28"/>
        </w:rPr>
      </w:pPr>
      <w:r w:rsidRPr="0083368B">
        <w:rPr>
          <w:rFonts w:ascii="Times New Roman" w:hAnsi="Times New Roman"/>
          <w:b/>
          <w:sz w:val="28"/>
          <w:szCs w:val="28"/>
        </w:rPr>
        <w:t>VİZYONUMUZ</w:t>
      </w:r>
    </w:p>
    <w:p w:rsidR="001E6BF9" w:rsidRPr="00124790" w:rsidRDefault="00FC7015" w:rsidP="00FC7015">
      <w:pPr>
        <w:widowControl w:val="0"/>
        <w:spacing w:line="240" w:lineRule="auto"/>
        <w:ind w:firstLine="708"/>
        <w:rPr>
          <w:rFonts w:ascii="Times New Roman" w:hAnsi="Times New Roman"/>
          <w:sz w:val="28"/>
          <w:szCs w:val="28"/>
        </w:rPr>
      </w:pPr>
      <w:r w:rsidRPr="00FC7015">
        <w:rPr>
          <w:rFonts w:ascii="Times New Roman" w:hAnsi="Times New Roman"/>
          <w:sz w:val="28"/>
          <w:szCs w:val="28"/>
        </w:rPr>
        <w:t>Her zaman her alanda en iyi olmak</w:t>
      </w:r>
    </w:p>
    <w:p w:rsidR="001E6BF9" w:rsidRDefault="001E6BF9" w:rsidP="00D24ACB">
      <w:pPr>
        <w:keepNext/>
        <w:spacing w:after="0"/>
        <w:ind w:firstLine="709"/>
        <w:jc w:val="both"/>
        <w:rPr>
          <w:rFonts w:ascii="Times New Roman" w:hAnsi="Times New Roman"/>
          <w:b/>
          <w:sz w:val="32"/>
        </w:rPr>
      </w:pPr>
    </w:p>
    <w:p w:rsidR="001E6BF9" w:rsidRPr="00AD0FF2" w:rsidRDefault="001E6BF9" w:rsidP="00C35735">
      <w:pPr>
        <w:keepNext/>
        <w:spacing w:after="0"/>
        <w:ind w:firstLine="709"/>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1E6BF9" w:rsidRPr="00FC3753" w:rsidRDefault="001E6BF9" w:rsidP="00FC3753">
      <w:pPr>
        <w:keepNext/>
        <w:spacing w:after="0"/>
        <w:ind w:firstLine="709"/>
        <w:jc w:val="center"/>
        <w:rPr>
          <w:rFonts w:ascii="Times New Roman" w:hAnsi="Times New Roman"/>
          <w:b/>
          <w:color w:val="1F497D"/>
          <w:sz w:val="28"/>
          <w:szCs w:val="28"/>
        </w:rPr>
      </w:pPr>
    </w:p>
    <w:p w:rsidR="001E6BF9" w:rsidRPr="0083368B" w:rsidRDefault="00FC7015" w:rsidP="00FC3753">
      <w:pPr>
        <w:jc w:val="both"/>
        <w:rPr>
          <w:rFonts w:ascii="Times New Roman" w:hAnsi="Times New Roman"/>
          <w:sz w:val="28"/>
          <w:szCs w:val="28"/>
        </w:rPr>
      </w:pPr>
      <w:r w:rsidRPr="0083368B">
        <w:rPr>
          <w:rFonts w:ascii="Times New Roman" w:hAnsi="Times New Roman"/>
          <w:b/>
          <w:sz w:val="28"/>
          <w:szCs w:val="28"/>
        </w:rPr>
        <w:t>STRATEJİK AMAÇ 1:</w:t>
      </w:r>
      <w:r w:rsidR="00B847E8" w:rsidRPr="0083368B">
        <w:t xml:space="preserve"> </w:t>
      </w:r>
      <w:r w:rsidR="00B847E8" w:rsidRPr="0083368B">
        <w:rPr>
          <w:rFonts w:ascii="Times New Roman" w:hAnsi="Times New Roman"/>
          <w:sz w:val="28"/>
          <w:szCs w:val="28"/>
        </w:rPr>
        <w:t>2017- 2018 yılları arasında öğrenci başı yapılan  (özürlü ve özürsüz) 30  günlük devamsızlığı 2017-2019 yılları arasında 10 güne düşürmek.</w:t>
      </w:r>
    </w:p>
    <w:p w:rsidR="001E6BF9" w:rsidRPr="0083368B" w:rsidRDefault="001E6BF9" w:rsidP="00FC3753">
      <w:pPr>
        <w:jc w:val="both"/>
        <w:rPr>
          <w:rFonts w:ascii="Times New Roman" w:hAnsi="Times New Roman"/>
          <w:sz w:val="28"/>
          <w:szCs w:val="28"/>
        </w:rPr>
      </w:pPr>
      <w:r w:rsidRPr="0083368B">
        <w:rPr>
          <w:rFonts w:ascii="Times New Roman" w:hAnsi="Times New Roman"/>
          <w:b/>
          <w:sz w:val="28"/>
          <w:szCs w:val="28"/>
        </w:rPr>
        <w:t>HEDEF 1.1 :</w:t>
      </w:r>
      <w:r w:rsidR="00B847E8" w:rsidRPr="0083368B">
        <w:rPr>
          <w:rFonts w:ascii="Times New Roman" w:hAnsi="Times New Roman"/>
          <w:sz w:val="28"/>
          <w:szCs w:val="28"/>
        </w:rPr>
        <w:t>2017-2018 Eğitim Öğretim yılında ortalama 15 gün olan kişi başı devamsızlığını 10 güne düşürmek.</w:t>
      </w:r>
    </w:p>
    <w:p w:rsidR="00AD0FF2" w:rsidRPr="0083368B" w:rsidRDefault="00AD0FF2" w:rsidP="00AD0FF2">
      <w:pPr>
        <w:jc w:val="both"/>
        <w:rPr>
          <w:rFonts w:ascii="Times New Roman" w:hAnsi="Times New Roman"/>
          <w:sz w:val="28"/>
          <w:szCs w:val="28"/>
        </w:rPr>
      </w:pPr>
      <w:r w:rsidRPr="0083368B">
        <w:rPr>
          <w:rFonts w:ascii="Times New Roman" w:hAnsi="Times New Roman"/>
          <w:b/>
          <w:sz w:val="28"/>
          <w:szCs w:val="28"/>
        </w:rPr>
        <w:t>STRATEJİK AMAÇ 2:</w:t>
      </w:r>
      <w:r w:rsidR="00B847E8" w:rsidRPr="0083368B">
        <w:t xml:space="preserve"> </w:t>
      </w:r>
      <w:r w:rsidR="00B847E8" w:rsidRPr="0083368B">
        <w:rPr>
          <w:rFonts w:ascii="Times New Roman" w:hAnsi="Times New Roman"/>
          <w:sz w:val="28"/>
          <w:szCs w:val="28"/>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AD0FF2" w:rsidRPr="0083368B" w:rsidRDefault="00AD0FF2" w:rsidP="00AD0FF2">
      <w:pPr>
        <w:jc w:val="both"/>
        <w:rPr>
          <w:rFonts w:ascii="Times New Roman" w:hAnsi="Times New Roman"/>
          <w:sz w:val="28"/>
          <w:szCs w:val="28"/>
        </w:rPr>
      </w:pPr>
      <w:r w:rsidRPr="0083368B">
        <w:rPr>
          <w:rFonts w:ascii="Times New Roman" w:hAnsi="Times New Roman"/>
          <w:b/>
          <w:sz w:val="28"/>
          <w:szCs w:val="28"/>
        </w:rPr>
        <w:t>HEDEF 2.1 :</w:t>
      </w:r>
      <w:r w:rsidR="00B847E8" w:rsidRPr="0083368B">
        <w:t xml:space="preserve"> </w:t>
      </w:r>
      <w:r w:rsidR="00B847E8" w:rsidRPr="0083368B">
        <w:rPr>
          <w:rFonts w:ascii="Times New Roman" w:hAnsi="Times New Roman"/>
          <w:sz w:val="28"/>
          <w:szCs w:val="28"/>
        </w:rPr>
        <w:t>Öğretmenlerin Hizmetiçi Eğitim(bilgisayar ,laboratuvar,ders işleme yöntemleri )sayılarını 2017-2019 yılları arasında birer tane artırmak</w:t>
      </w:r>
    </w:p>
    <w:p w:rsidR="00AD0FF2" w:rsidRPr="0083368B" w:rsidRDefault="00AD0FF2" w:rsidP="00FC3753">
      <w:pPr>
        <w:jc w:val="both"/>
        <w:rPr>
          <w:rFonts w:ascii="Times New Roman" w:hAnsi="Times New Roman"/>
          <w:sz w:val="28"/>
          <w:szCs w:val="28"/>
        </w:rPr>
      </w:pPr>
      <w:r w:rsidRPr="0083368B">
        <w:rPr>
          <w:rFonts w:ascii="Times New Roman" w:hAnsi="Times New Roman"/>
          <w:sz w:val="28"/>
          <w:szCs w:val="28"/>
        </w:rPr>
        <w:t>……</w:t>
      </w:r>
    </w:p>
    <w:p w:rsidR="001E6BF9" w:rsidRPr="0083368B" w:rsidRDefault="001E6BF9" w:rsidP="00FC3753">
      <w:pPr>
        <w:jc w:val="both"/>
        <w:rPr>
          <w:rFonts w:ascii="Times New Roman" w:hAnsi="Times New Roman"/>
          <w:b/>
          <w:sz w:val="28"/>
          <w:szCs w:val="28"/>
        </w:rPr>
      </w:pPr>
    </w:p>
    <w:p w:rsidR="001E6BF9" w:rsidRPr="009C55A8" w:rsidRDefault="001E6BF9" w:rsidP="00FC3753">
      <w:pPr>
        <w:pStyle w:val="ListeParagraf"/>
        <w:jc w:val="both"/>
        <w:rPr>
          <w:rFonts w:ascii="Times New Roman" w:hAnsi="Times New Roman"/>
          <w:b/>
          <w:color w:val="1F497D"/>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6"/>
          <w:footerReference w:type="default" r:id="rId17"/>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0" w:type="auto"/>
        <w:jc w:val="center"/>
        <w:tblCellMar>
          <w:left w:w="70" w:type="dxa"/>
          <w:right w:w="70" w:type="dxa"/>
        </w:tblCellMar>
        <w:tblLook w:val="00A0" w:firstRow="1" w:lastRow="0" w:firstColumn="1" w:lastColumn="0" w:noHBand="0" w:noVBand="0"/>
      </w:tblPr>
      <w:tblGrid>
        <w:gridCol w:w="1047"/>
        <w:gridCol w:w="140"/>
        <w:gridCol w:w="984"/>
        <w:gridCol w:w="717"/>
        <w:gridCol w:w="408"/>
        <w:gridCol w:w="408"/>
        <w:gridCol w:w="720"/>
        <w:gridCol w:w="726"/>
        <w:gridCol w:w="322"/>
        <w:gridCol w:w="322"/>
        <w:gridCol w:w="830"/>
        <w:gridCol w:w="540"/>
        <w:gridCol w:w="753"/>
        <w:gridCol w:w="540"/>
        <w:gridCol w:w="753"/>
      </w:tblGrid>
      <w:tr w:rsidR="001E6BF9" w:rsidRPr="004B53D4" w:rsidTr="00D85CE2">
        <w:trPr>
          <w:trHeight w:val="332"/>
          <w:jc w:val="center"/>
        </w:trPr>
        <w:tc>
          <w:tcPr>
            <w:tcW w:w="0" w:type="auto"/>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77259B">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E6BF9" w:rsidRPr="004B53D4" w:rsidTr="00D85CE2">
        <w:trPr>
          <w:trHeight w:val="650"/>
          <w:jc w:val="center"/>
        </w:trPr>
        <w:tc>
          <w:tcPr>
            <w:tcW w:w="0" w:type="auto"/>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0" w:type="auto"/>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1E6BF9" w:rsidRPr="004B53D4" w:rsidTr="00D85CE2">
        <w:trPr>
          <w:trHeight w:val="317"/>
          <w:jc w:val="center"/>
        </w:trPr>
        <w:tc>
          <w:tcPr>
            <w:tcW w:w="0" w:type="auto"/>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0" w:type="auto"/>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1E6BF9" w:rsidRPr="004B53D4" w:rsidTr="00D85CE2">
        <w:trPr>
          <w:trHeight w:val="317"/>
          <w:jc w:val="center"/>
        </w:trPr>
        <w:tc>
          <w:tcPr>
            <w:tcW w:w="0" w:type="auto"/>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0" w:type="auto"/>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1E6BF9" w:rsidRPr="004B53D4" w:rsidTr="00D85CE2">
        <w:trPr>
          <w:trHeight w:val="242"/>
          <w:jc w:val="center"/>
        </w:trPr>
        <w:tc>
          <w:tcPr>
            <w:tcW w:w="0" w:type="auto"/>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0" w:type="auto"/>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0" w:type="auto"/>
            <w:gridSpan w:val="2"/>
            <w:vMerge w:val="restart"/>
            <w:tcBorders>
              <w:top w:val="single" w:sz="4" w:space="0" w:color="auto"/>
              <w:left w:val="nil"/>
              <w:right w:val="single" w:sz="4" w:space="0" w:color="auto"/>
            </w:tcBorders>
            <w:vAlign w:val="center"/>
          </w:tcPr>
          <w:p w:rsidR="001E6BF9" w:rsidRPr="004B53D4" w:rsidRDefault="001E6BF9"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1563C4">
              <w:rPr>
                <w:rFonts w:ascii="Times New Roman" w:hAnsi="Times New Roman"/>
                <w:b/>
                <w:bCs/>
                <w:sz w:val="20"/>
                <w:szCs w:val="20"/>
              </w:rPr>
              <w:t>6</w:t>
            </w:r>
            <w:r w:rsidRPr="004B53D4">
              <w:rPr>
                <w:rFonts w:ascii="Times New Roman" w:hAnsi="Times New Roman"/>
                <w:b/>
                <w:bCs/>
                <w:sz w:val="20"/>
                <w:szCs w:val="20"/>
              </w:rPr>
              <w:t xml:space="preserve">- </w:t>
            </w:r>
            <w:r w:rsidR="001563C4">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0" w:type="auto"/>
            <w:gridSpan w:val="2"/>
            <w:vMerge w:val="restart"/>
            <w:tcBorders>
              <w:top w:val="single" w:sz="4" w:space="0" w:color="auto"/>
              <w:left w:val="nil"/>
              <w:right w:val="single" w:sz="4" w:space="0" w:color="auto"/>
            </w:tcBorders>
            <w:vAlign w:val="center"/>
          </w:tcPr>
          <w:p w:rsidR="001E6BF9" w:rsidRDefault="001563C4"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1E6BF9">
              <w:rPr>
                <w:rFonts w:ascii="Times New Roman" w:hAnsi="Times New Roman"/>
                <w:b/>
                <w:bCs/>
                <w:sz w:val="20"/>
                <w:szCs w:val="20"/>
              </w:rPr>
              <w:t>-</w:t>
            </w:r>
            <w:r>
              <w:rPr>
                <w:rFonts w:ascii="Times New Roman" w:hAnsi="Times New Roman"/>
                <w:b/>
                <w:bCs/>
                <w:sz w:val="20"/>
                <w:szCs w:val="20"/>
              </w:rPr>
              <w:t>2018</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0" w:type="auto"/>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D85CE2">
        <w:trPr>
          <w:trHeight w:val="242"/>
          <w:jc w:val="center"/>
        </w:trPr>
        <w:tc>
          <w:tcPr>
            <w:tcW w:w="0" w:type="auto"/>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0" w:type="auto"/>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0" w:type="auto"/>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0" w:type="auto"/>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0" w:type="auto"/>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0" w:type="auto"/>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0" w:type="auto"/>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0" w:type="auto"/>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E6BF9" w:rsidRPr="004B53D4" w:rsidTr="00D85CE2">
        <w:trPr>
          <w:trHeight w:val="317"/>
          <w:jc w:val="center"/>
        </w:trPr>
        <w:tc>
          <w:tcPr>
            <w:tcW w:w="0" w:type="auto"/>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0" w:type="auto"/>
            <w:gridSpan w:val="6"/>
            <w:tcBorders>
              <w:top w:val="single" w:sz="4" w:space="0" w:color="auto"/>
              <w:left w:val="nil"/>
              <w:bottom w:val="single" w:sz="4" w:space="0" w:color="auto"/>
              <w:right w:val="single" w:sz="4" w:space="0" w:color="000000"/>
            </w:tcBorders>
            <w:noWrap/>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463</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389</w:t>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85CE2">
        <w:trPr>
          <w:trHeight w:val="317"/>
          <w:jc w:val="center"/>
        </w:trPr>
        <w:tc>
          <w:tcPr>
            <w:tcW w:w="0" w:type="auto"/>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0" w:type="auto"/>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200</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160</w:t>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vAlign w:val="center"/>
          </w:tcPr>
          <w:p w:rsidR="001E6BF9" w:rsidRPr="004B53D4" w:rsidRDefault="00D86894" w:rsidP="00C30B29">
            <w:pPr>
              <w:spacing w:after="0" w:line="240" w:lineRule="auto"/>
              <w:jc w:val="center"/>
              <w:rPr>
                <w:rFonts w:ascii="Times New Roman" w:hAnsi="Times New Roman"/>
                <w:sz w:val="20"/>
                <w:szCs w:val="20"/>
              </w:rPr>
            </w:pPr>
            <w:r>
              <w:rPr>
                <w:rStyle w:val="AklamaBavurusu"/>
                <w:szCs w:val="20"/>
                <w:lang w:eastAsia="en-US"/>
              </w:rPr>
              <w:commentReference w:id="1"/>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85CE2">
        <w:trPr>
          <w:trHeight w:val="317"/>
          <w:jc w:val="center"/>
        </w:trPr>
        <w:tc>
          <w:tcPr>
            <w:tcW w:w="0" w:type="auto"/>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0" w:type="auto"/>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50</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40</w:t>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85CE2">
        <w:trPr>
          <w:trHeight w:val="317"/>
          <w:jc w:val="center"/>
        </w:trPr>
        <w:tc>
          <w:tcPr>
            <w:tcW w:w="0" w:type="auto"/>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0" w:type="auto"/>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0" w:type="auto"/>
            <w:gridSpan w:val="2"/>
            <w:tcBorders>
              <w:top w:val="nil"/>
              <w:left w:val="nil"/>
              <w:bottom w:val="single" w:sz="4" w:space="0" w:color="auto"/>
              <w:right w:val="single" w:sz="4" w:space="0" w:color="auto"/>
            </w:tcBorders>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85CE2">
        <w:trPr>
          <w:trHeight w:val="317"/>
          <w:jc w:val="center"/>
        </w:trPr>
        <w:tc>
          <w:tcPr>
            <w:tcW w:w="0" w:type="auto"/>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0" w:type="auto"/>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0" w:type="auto"/>
            <w:gridSpan w:val="2"/>
            <w:tcBorders>
              <w:top w:val="nil"/>
              <w:left w:val="nil"/>
              <w:bottom w:val="single" w:sz="4" w:space="0" w:color="auto"/>
              <w:right w:val="single" w:sz="4" w:space="0" w:color="auto"/>
            </w:tcBorders>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85CE2">
        <w:trPr>
          <w:trHeight w:val="317"/>
          <w:jc w:val="center"/>
        </w:trPr>
        <w:tc>
          <w:tcPr>
            <w:tcW w:w="0" w:type="auto"/>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0" w:type="auto"/>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0" w:type="auto"/>
            <w:gridSpan w:val="2"/>
            <w:tcBorders>
              <w:top w:val="nil"/>
              <w:left w:val="nil"/>
              <w:bottom w:val="single" w:sz="4" w:space="0" w:color="auto"/>
              <w:right w:val="single" w:sz="4" w:space="0" w:color="auto"/>
            </w:tcBorders>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100</w:t>
            </w:r>
          </w:p>
        </w:tc>
        <w:tc>
          <w:tcPr>
            <w:tcW w:w="0" w:type="auto"/>
            <w:gridSpan w:val="2"/>
            <w:tcBorders>
              <w:top w:val="nil"/>
              <w:left w:val="nil"/>
              <w:bottom w:val="single" w:sz="4" w:space="0" w:color="auto"/>
              <w:right w:val="single" w:sz="4" w:space="0" w:color="auto"/>
            </w:tcBorders>
            <w:noWrap/>
            <w:vAlign w:val="center"/>
          </w:tcPr>
          <w:p w:rsidR="001E6BF9" w:rsidRPr="004B53D4" w:rsidRDefault="005A396D" w:rsidP="004B53D4">
            <w:pPr>
              <w:spacing w:after="0" w:line="240" w:lineRule="auto"/>
              <w:jc w:val="center"/>
              <w:rPr>
                <w:rFonts w:ascii="Times New Roman" w:hAnsi="Times New Roman"/>
                <w:sz w:val="20"/>
                <w:szCs w:val="20"/>
              </w:rPr>
            </w:pPr>
            <w:r>
              <w:rPr>
                <w:rFonts w:ascii="Times New Roman" w:hAnsi="Times New Roman"/>
                <w:sz w:val="20"/>
                <w:szCs w:val="20"/>
              </w:rPr>
              <w:t>100</w:t>
            </w:r>
            <w:r w:rsidR="001E6BF9"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0" w:type="auto"/>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D85CE2">
        <w:trPr>
          <w:trHeight w:val="287"/>
          <w:jc w:val="center"/>
        </w:trPr>
        <w:tc>
          <w:tcPr>
            <w:tcW w:w="0" w:type="auto"/>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0" w:type="auto"/>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0" w:type="auto"/>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0" w:type="auto"/>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0" w:type="auto"/>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0" w:type="auto"/>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D85CE2">
        <w:trPr>
          <w:trHeight w:val="257"/>
          <w:jc w:val="center"/>
        </w:trPr>
        <w:tc>
          <w:tcPr>
            <w:tcW w:w="0" w:type="auto"/>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D85CE2">
        <w:trPr>
          <w:trHeight w:val="272"/>
          <w:jc w:val="center"/>
        </w:trPr>
        <w:tc>
          <w:tcPr>
            <w:tcW w:w="0" w:type="auto"/>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D85CE2">
        <w:trPr>
          <w:trHeight w:val="310"/>
          <w:jc w:val="center"/>
        </w:trPr>
        <w:tc>
          <w:tcPr>
            <w:tcW w:w="0" w:type="auto"/>
            <w:gridSpan w:val="2"/>
            <w:vMerge w:val="restart"/>
            <w:tcBorders>
              <w:top w:val="single" w:sz="4" w:space="0" w:color="auto"/>
              <w:left w:val="single" w:sz="4" w:space="0" w:color="auto"/>
              <w:right w:val="single" w:sz="4" w:space="0" w:color="auto"/>
            </w:tcBorders>
            <w:vAlign w:val="center"/>
          </w:tcPr>
          <w:p w:rsidR="001E6BF9" w:rsidRPr="004B53D4" w:rsidRDefault="001E6BF9"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5 </w:t>
            </w:r>
            <w:r w:rsidRPr="00BC3EDE">
              <w:rPr>
                <w:rFonts w:ascii="Times New Roman" w:hAnsi="Times New Roman"/>
                <w:bCs/>
                <w:sz w:val="18"/>
                <w:szCs w:val="18"/>
              </w:rPr>
              <w:t xml:space="preserve">gün ve üzeri olan öğrenci velilerine devamsızlık mektubu </w:t>
            </w:r>
            <w:r w:rsidR="0040681D">
              <w:rPr>
                <w:rFonts w:ascii="Times New Roman" w:hAnsi="Times New Roman"/>
                <w:bCs/>
                <w:sz w:val="18"/>
                <w:szCs w:val="18"/>
              </w:rPr>
              <w:t xml:space="preserve">ve sms </w:t>
            </w:r>
            <w:r w:rsidRPr="00BC3EDE">
              <w:rPr>
                <w:rFonts w:ascii="Times New Roman" w:hAnsi="Times New Roman"/>
                <w:bCs/>
                <w:sz w:val="18"/>
                <w:szCs w:val="18"/>
              </w:rPr>
              <w:t>gönderilecek</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AF2EE1">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75 (5 gün ve üzeri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55</w:t>
            </w:r>
          </w:p>
        </w:tc>
        <w:tc>
          <w:tcPr>
            <w:tcW w:w="0" w:type="auto"/>
            <w:vMerge w:val="restart"/>
            <w:tcBorders>
              <w:top w:val="single" w:sz="4" w:space="0" w:color="auto"/>
              <w:left w:val="single" w:sz="4" w:space="0" w:color="auto"/>
              <w:right w:val="single" w:sz="4" w:space="0" w:color="auto"/>
            </w:tcBorders>
            <w:vAlign w:val="center"/>
          </w:tcPr>
          <w:p w:rsidR="001E6BF9" w:rsidRPr="004B53D4" w:rsidRDefault="001E6BF9" w:rsidP="009B741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Kasım </w:t>
            </w:r>
            <w:r w:rsidR="001563C4">
              <w:rPr>
                <w:rFonts w:ascii="Times New Roman" w:hAnsi="Times New Roman"/>
                <w:sz w:val="18"/>
                <w:szCs w:val="18"/>
              </w:rPr>
              <w:t>201</w:t>
            </w:r>
            <w:r w:rsidR="009B741C">
              <w:rPr>
                <w:rFonts w:ascii="Times New Roman" w:hAnsi="Times New Roman"/>
                <w:sz w:val="18"/>
                <w:szCs w:val="18"/>
              </w:rPr>
              <w:t>7</w:t>
            </w:r>
            <w:r>
              <w:rPr>
                <w:rFonts w:ascii="Times New Roman" w:hAnsi="Times New Roman"/>
                <w:sz w:val="18"/>
                <w:szCs w:val="18"/>
              </w:rPr>
              <w:t xml:space="preserve">-Haziran </w:t>
            </w:r>
            <w:r w:rsidR="001563C4">
              <w:rPr>
                <w:rFonts w:ascii="Times New Roman" w:hAnsi="Times New Roman"/>
                <w:sz w:val="18"/>
                <w:szCs w:val="18"/>
              </w:rPr>
              <w:t>201</w:t>
            </w:r>
            <w:r w:rsidR="009B741C">
              <w:rPr>
                <w:rFonts w:ascii="Times New Roman" w:hAnsi="Times New Roman"/>
                <w:sz w:val="18"/>
                <w:szCs w:val="18"/>
              </w:rPr>
              <w:t>8</w:t>
            </w:r>
          </w:p>
        </w:tc>
        <w:tc>
          <w:tcPr>
            <w:tcW w:w="0" w:type="auto"/>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0" w:type="auto"/>
            <w:gridSpan w:val="2"/>
            <w:vMerge w:val="restart"/>
            <w:tcBorders>
              <w:top w:val="single" w:sz="4" w:space="0" w:color="auto"/>
              <w:left w:val="single" w:sz="4" w:space="0" w:color="auto"/>
              <w:right w:val="single" w:sz="4" w:space="0" w:color="auto"/>
            </w:tcBorders>
            <w:vAlign w:val="center"/>
          </w:tcPr>
          <w:p w:rsidR="001E6BF9" w:rsidRPr="004B53D4" w:rsidRDefault="0040681D" w:rsidP="004B53D4">
            <w:pPr>
              <w:spacing w:after="0" w:line="240" w:lineRule="auto"/>
              <w:rPr>
                <w:rFonts w:ascii="Times New Roman" w:hAnsi="Times New Roman"/>
                <w:sz w:val="18"/>
                <w:szCs w:val="18"/>
              </w:rPr>
            </w:pPr>
            <w:r>
              <w:rPr>
                <w:rFonts w:ascii="Times New Roman" w:hAnsi="Times New Roman"/>
                <w:sz w:val="18"/>
                <w:szCs w:val="18"/>
              </w:rPr>
              <w:t>1,000</w:t>
            </w:r>
          </w:p>
        </w:tc>
        <w:tc>
          <w:tcPr>
            <w:tcW w:w="0" w:type="auto"/>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0" w:type="auto"/>
            <w:gridSpan w:val="2"/>
            <w:vMerge w:val="restart"/>
            <w:tcBorders>
              <w:top w:val="single" w:sz="4" w:space="0" w:color="auto"/>
              <w:left w:val="single" w:sz="4" w:space="0" w:color="auto"/>
              <w:right w:val="single" w:sz="4" w:space="0" w:color="auto"/>
            </w:tcBorders>
            <w:vAlign w:val="center"/>
          </w:tcPr>
          <w:p w:rsidR="001E6BF9" w:rsidRPr="00165E16" w:rsidRDefault="001E6BF9" w:rsidP="00B229A6">
            <w:pPr>
              <w:pStyle w:val="ListeParagraf"/>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0" w:type="auto"/>
            <w:gridSpan w:val="2"/>
            <w:vMerge w:val="restart"/>
            <w:tcBorders>
              <w:top w:val="single" w:sz="4" w:space="0" w:color="auto"/>
              <w:left w:val="single" w:sz="4" w:space="0" w:color="auto"/>
              <w:right w:val="single" w:sz="4" w:space="0" w:color="auto"/>
            </w:tcBorders>
            <w:vAlign w:val="center"/>
          </w:tcPr>
          <w:p w:rsidR="001E6BF9" w:rsidRPr="001C3C51" w:rsidRDefault="001E6BF9" w:rsidP="00B229A6">
            <w:pPr>
              <w:pStyle w:val="ListeParagraf"/>
              <w:spacing w:after="0" w:line="240" w:lineRule="auto"/>
              <w:ind w:left="357"/>
              <w:rPr>
                <w:rFonts w:ascii="Times New Roman" w:hAnsi="Times New Roman"/>
                <w:sz w:val="20"/>
              </w:rPr>
            </w:pPr>
            <w:r w:rsidRPr="001C3C51">
              <w:rPr>
                <w:rFonts w:ascii="Times New Roman" w:hAnsi="Times New Roman"/>
                <w:sz w:val="16"/>
              </w:rPr>
              <w:t>2. Dönem Sonu</w:t>
            </w:r>
          </w:p>
        </w:tc>
      </w:tr>
      <w:tr w:rsidR="001E6BF9" w:rsidRPr="004B53D4" w:rsidTr="00D85CE2">
        <w:trPr>
          <w:trHeight w:val="309"/>
          <w:jc w:val="center"/>
        </w:trPr>
        <w:tc>
          <w:tcPr>
            <w:tcW w:w="0" w:type="auto"/>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Pr>
                <w:rFonts w:ascii="Times New Roman" w:hAnsi="Times New Roman"/>
                <w:sz w:val="18"/>
                <w:szCs w:val="18"/>
              </w:rPr>
              <w:t>75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Pr>
                <w:rFonts w:ascii="Times New Roman" w:hAnsi="Times New Roman"/>
                <w:sz w:val="18"/>
                <w:szCs w:val="18"/>
              </w:rPr>
              <w:t>55</w:t>
            </w:r>
          </w:p>
        </w:tc>
        <w:tc>
          <w:tcPr>
            <w:tcW w:w="0" w:type="auto"/>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0" w:type="auto"/>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0" w:type="auto"/>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0" w:type="auto"/>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0" w:type="auto"/>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0" w:type="auto"/>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D85CE2">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tcPr>
          <w:p w:rsidR="001E6BF9" w:rsidRPr="004B53D4" w:rsidRDefault="001E6BF9" w:rsidP="00801D88">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00801D88">
              <w:rPr>
                <w:rFonts w:ascii="Times New Roman" w:hAnsi="Times New Roman"/>
                <w:bCs/>
                <w:sz w:val="18"/>
                <w:szCs w:val="18"/>
              </w:rPr>
              <w:t>Kazanım değerlendirme sınavları</w:t>
            </w:r>
          </w:p>
        </w:tc>
        <w:tc>
          <w:tcPr>
            <w:tcW w:w="0" w:type="auto"/>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CB3598">
              <w:rPr>
                <w:rFonts w:ascii="Arial" w:hAnsi="Arial" w:cs="Arial"/>
                <w:sz w:val="18"/>
                <w:szCs w:val="18"/>
              </w:rPr>
              <w:t>4</w:t>
            </w:r>
          </w:p>
        </w:tc>
        <w:tc>
          <w:tcPr>
            <w:tcW w:w="0" w:type="auto"/>
            <w:gridSpan w:val="2"/>
            <w:tcBorders>
              <w:top w:val="single" w:sz="4" w:space="0" w:color="auto"/>
              <w:left w:val="single" w:sz="4" w:space="0" w:color="auto"/>
              <w:bottom w:val="single" w:sz="4" w:space="0" w:color="auto"/>
              <w:right w:val="single" w:sz="4" w:space="0" w:color="auto"/>
            </w:tcBorders>
          </w:tcPr>
          <w:p w:rsidR="001E6BF9" w:rsidRPr="004B53D4" w:rsidRDefault="00CB3598" w:rsidP="004B53D4">
            <w:pPr>
              <w:spacing w:after="0" w:line="240" w:lineRule="auto"/>
              <w:rPr>
                <w:rFonts w:ascii="Arial" w:hAnsi="Arial" w:cs="Arial"/>
                <w:sz w:val="18"/>
                <w:szCs w:val="18"/>
              </w:rPr>
            </w:pPr>
            <w:r>
              <w:rPr>
                <w:rFonts w:ascii="Arial" w:hAnsi="Arial" w:cs="Arial"/>
                <w:sz w:val="18"/>
                <w:szCs w:val="18"/>
              </w:rPr>
              <w:t>4</w:t>
            </w:r>
            <w:r w:rsidR="001E6BF9" w:rsidRPr="004B53D4">
              <w:rPr>
                <w:rFonts w:ascii="Arial" w:hAnsi="Arial" w:cs="Arial"/>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CB3598" w:rsidRPr="00CB3598">
              <w:rPr>
                <w:rFonts w:ascii="Times New Roman" w:hAnsi="Times New Roman"/>
                <w:sz w:val="18"/>
                <w:szCs w:val="18"/>
              </w:rPr>
              <w:t>Ekim 2017-Mayıs 2018</w:t>
            </w:r>
          </w:p>
        </w:tc>
        <w:tc>
          <w:tcPr>
            <w:tcW w:w="0" w:type="auto"/>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CB3598">
              <w:rPr>
                <w:rFonts w:ascii="Arial" w:hAnsi="Arial" w:cs="Arial"/>
                <w:sz w:val="18"/>
                <w:szCs w:val="18"/>
              </w:rPr>
              <w:t>Okul idaresi</w:t>
            </w:r>
          </w:p>
        </w:tc>
        <w:tc>
          <w:tcPr>
            <w:tcW w:w="0" w:type="auto"/>
            <w:gridSpan w:val="2"/>
            <w:tcBorders>
              <w:top w:val="single" w:sz="4" w:space="0" w:color="auto"/>
              <w:left w:val="single" w:sz="4" w:space="0" w:color="auto"/>
              <w:bottom w:val="single" w:sz="4" w:space="0" w:color="auto"/>
              <w:right w:val="single" w:sz="4" w:space="0" w:color="auto"/>
            </w:tcBorders>
          </w:tcPr>
          <w:p w:rsidR="001E6BF9" w:rsidRPr="004B53D4" w:rsidRDefault="0040681D" w:rsidP="00CB3598">
            <w:pPr>
              <w:spacing w:after="0" w:line="240" w:lineRule="auto"/>
              <w:rPr>
                <w:rFonts w:ascii="Arial" w:hAnsi="Arial" w:cs="Arial"/>
                <w:sz w:val="18"/>
                <w:szCs w:val="18"/>
              </w:rPr>
            </w:pPr>
            <w:r>
              <w:rPr>
                <w:rFonts w:ascii="Arial" w:hAnsi="Arial" w:cs="Arial"/>
                <w:sz w:val="18"/>
                <w:szCs w:val="18"/>
              </w:rPr>
              <w:t xml:space="preserve"> </w:t>
            </w:r>
            <w:r w:rsidR="001E6BF9" w:rsidRPr="004B53D4">
              <w:rPr>
                <w:rFonts w:ascii="Arial" w:hAnsi="Arial" w:cs="Arial"/>
                <w:sz w:val="18"/>
                <w:szCs w:val="18"/>
              </w:rPr>
              <w:t> </w:t>
            </w:r>
            <w:r w:rsidR="00CB3598">
              <w:rPr>
                <w:rFonts w:ascii="Arial" w:hAnsi="Arial" w:cs="Arial"/>
                <w:sz w:val="18"/>
                <w:szCs w:val="18"/>
              </w:rPr>
              <w:t>311</w:t>
            </w:r>
          </w:p>
        </w:tc>
        <w:tc>
          <w:tcPr>
            <w:tcW w:w="0" w:type="auto"/>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CB3598">
              <w:rPr>
                <w:rFonts w:ascii="Arial" w:hAnsi="Arial" w:cs="Arial"/>
                <w:sz w:val="18"/>
                <w:szCs w:val="18"/>
              </w:rPr>
              <w:t>Okul Binası</w:t>
            </w:r>
          </w:p>
        </w:tc>
        <w:tc>
          <w:tcPr>
            <w:tcW w:w="0" w:type="auto"/>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CB3598" w:rsidRPr="00CB3598">
              <w:rPr>
                <w:rFonts w:ascii="Arial" w:hAnsi="Arial" w:cs="Arial"/>
                <w:sz w:val="18"/>
                <w:szCs w:val="18"/>
              </w:rPr>
              <w:t>1.Dönem Sonu</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CB3598" w:rsidP="004B53D4">
            <w:pPr>
              <w:spacing w:after="0" w:line="240" w:lineRule="auto"/>
              <w:rPr>
                <w:rFonts w:ascii="Times New Roman" w:hAnsi="Times New Roman"/>
                <w:sz w:val="20"/>
                <w:szCs w:val="20"/>
              </w:rPr>
            </w:pPr>
            <w:r w:rsidRPr="00CB3598">
              <w:rPr>
                <w:rFonts w:ascii="Times New Roman" w:hAnsi="Times New Roman"/>
                <w:sz w:val="20"/>
                <w:szCs w:val="20"/>
              </w:rPr>
              <w:t>2. Dönem Sonu</w:t>
            </w:r>
          </w:p>
        </w:tc>
      </w:tr>
      <w:tr w:rsidR="001E6BF9" w:rsidRPr="004B53D4" w:rsidTr="00D85CE2">
        <w:trPr>
          <w:trHeight w:val="302"/>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801D88" w:rsidP="004B53D4">
            <w:pPr>
              <w:spacing w:after="0" w:line="240" w:lineRule="auto"/>
              <w:rPr>
                <w:rFonts w:ascii="Times New Roman" w:hAnsi="Times New Roman"/>
                <w:b/>
                <w:bCs/>
                <w:sz w:val="18"/>
                <w:szCs w:val="18"/>
              </w:rPr>
            </w:pPr>
            <w:r>
              <w:rPr>
                <w:rFonts w:ascii="Times New Roman" w:hAnsi="Times New Roman"/>
                <w:b/>
                <w:bCs/>
                <w:sz w:val="18"/>
                <w:szCs w:val="18"/>
              </w:rPr>
              <w:t>Faaliyet 1.1.3.</w:t>
            </w:r>
            <w:r w:rsidRPr="00801D88">
              <w:rPr>
                <w:rFonts w:ascii="Times New Roman" w:hAnsi="Times New Roman"/>
                <w:bCs/>
                <w:sz w:val="18"/>
                <w:szCs w:val="18"/>
              </w:rPr>
              <w:t>Destekleme ve Yetiştirme kursları</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C30B29" w:rsidP="004B53D4">
            <w:pPr>
              <w:spacing w:after="0" w:line="240" w:lineRule="auto"/>
              <w:rPr>
                <w:rFonts w:ascii="Times New Roman" w:hAnsi="Times New Roman"/>
                <w:sz w:val="18"/>
                <w:szCs w:val="18"/>
              </w:rPr>
            </w:pPr>
            <w:r>
              <w:rPr>
                <w:rFonts w:ascii="Times New Roman" w:hAnsi="Times New Roman"/>
                <w:sz w:val="18"/>
                <w:szCs w:val="18"/>
              </w:rPr>
              <w:t>14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801D88">
              <w:rPr>
                <w:rFonts w:ascii="Times New Roman" w:hAnsi="Times New Roman"/>
                <w:sz w:val="18"/>
                <w:szCs w:val="18"/>
              </w:rPr>
              <w:t>1</w:t>
            </w:r>
            <w:r w:rsidR="00C30B29">
              <w:rPr>
                <w:rFonts w:ascii="Times New Roman" w:hAnsi="Times New Roman"/>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CB3598">
              <w:rPr>
                <w:rFonts w:ascii="Times New Roman" w:hAnsi="Times New Roman"/>
                <w:sz w:val="18"/>
                <w:szCs w:val="18"/>
              </w:rPr>
              <w:t>Ekim 2017-Mayıs 2018</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r w:rsidR="00CB3598">
              <w:rPr>
                <w:rFonts w:ascii="Times New Roman" w:hAnsi="Times New Roman"/>
                <w:sz w:val="18"/>
                <w:szCs w:val="18"/>
              </w:rPr>
              <w:t>Okul idaresi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40681D" w:rsidP="004B53D4">
            <w:pPr>
              <w:spacing w:after="0" w:line="240" w:lineRule="auto"/>
              <w:jc w:val="center"/>
              <w:rPr>
                <w:rFonts w:ascii="Times New Roman" w:hAnsi="Times New Roman"/>
                <w:sz w:val="18"/>
                <w:szCs w:val="18"/>
              </w:rPr>
            </w:pPr>
            <w:r>
              <w:rPr>
                <w:rFonts w:ascii="Times New Roman" w:hAnsi="Times New Roman"/>
                <w:sz w:val="18"/>
                <w:szCs w:val="18"/>
              </w:rPr>
              <w:t>220</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CB3598">
              <w:rPr>
                <w:rFonts w:ascii="Times New Roman" w:hAnsi="Times New Roman"/>
                <w:sz w:val="18"/>
                <w:szCs w:val="18"/>
              </w:rPr>
              <w:t>Okul Binası</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CB3598" w:rsidRPr="00CB3598">
              <w:rPr>
                <w:rFonts w:ascii="Times New Roman" w:hAnsi="Times New Roman"/>
                <w:sz w:val="18"/>
                <w:szCs w:val="18"/>
              </w:rPr>
              <w:t>1.Dönem Sonu</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 </w:t>
            </w:r>
            <w:r w:rsidR="00CB3598" w:rsidRPr="00CB3598">
              <w:rPr>
                <w:rFonts w:ascii="Times New Roman" w:hAnsi="Times New Roman"/>
                <w:sz w:val="20"/>
                <w:szCs w:val="20"/>
              </w:rPr>
              <w:t>2. Dönem Sonu</w:t>
            </w:r>
          </w:p>
        </w:tc>
      </w:tr>
      <w:tr w:rsidR="001E6BF9" w:rsidRPr="004B53D4" w:rsidTr="00D85CE2">
        <w:trPr>
          <w:trHeight w:val="1236"/>
          <w:jc w:val="center"/>
        </w:trPr>
        <w:tc>
          <w:tcPr>
            <w:tcW w:w="0" w:type="auto"/>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Times New Roman" w:hAnsi="Times New Roman"/>
                <w:b/>
                <w:bCs/>
                <w:sz w:val="18"/>
                <w:szCs w:val="18"/>
              </w:rPr>
              <w:t>Faaliyet 1.1.4:</w:t>
            </w:r>
            <w:r w:rsidR="00EC7897" w:rsidRPr="00EC7897">
              <w:rPr>
                <w:rFonts w:ascii="Times New Roman" w:hAnsi="Times New Roman"/>
                <w:bCs/>
                <w:sz w:val="18"/>
                <w:szCs w:val="18"/>
              </w:rPr>
              <w:t>Proje Çalışmaları</w:t>
            </w:r>
          </w:p>
        </w:tc>
        <w:tc>
          <w:tcPr>
            <w:tcW w:w="0" w:type="auto"/>
            <w:tcBorders>
              <w:top w:val="single" w:sz="4" w:space="0" w:color="auto"/>
              <w:left w:val="single" w:sz="4" w:space="0" w:color="auto"/>
              <w:bottom w:val="single" w:sz="4" w:space="0" w:color="auto"/>
              <w:right w:val="single" w:sz="4" w:space="0" w:color="auto"/>
            </w:tcBorders>
          </w:tcPr>
          <w:p w:rsidR="001E6BF9" w:rsidRPr="00067202" w:rsidRDefault="001E6BF9" w:rsidP="004B53D4">
            <w:pPr>
              <w:spacing w:after="0" w:line="240" w:lineRule="auto"/>
              <w:rPr>
                <w:rFonts w:ascii="Arial" w:hAnsi="Arial" w:cs="Arial"/>
                <w:sz w:val="18"/>
                <w:szCs w:val="18"/>
              </w:rPr>
            </w:pPr>
            <w:r w:rsidRPr="00067202">
              <w:rPr>
                <w:rFonts w:ascii="Arial" w:hAnsi="Arial" w:cs="Arial"/>
                <w:sz w:val="18"/>
                <w:szCs w:val="18"/>
              </w:rPr>
              <w:t> </w:t>
            </w:r>
            <w:r w:rsidR="00E649AB" w:rsidRPr="00067202">
              <w:rPr>
                <w:rFonts w:ascii="Microsoft Sans Serif" w:hAnsi="Microsoft Sans Serif" w:cs="Microsoft Sans Serif"/>
                <w:sz w:val="18"/>
                <w:szCs w:val="18"/>
              </w:rPr>
              <w:t>Üniversiteler ile bilimsel ve akademik işbirliği konusunda protokol yapılması</w:t>
            </w:r>
          </w:p>
        </w:tc>
        <w:tc>
          <w:tcPr>
            <w:tcW w:w="0" w:type="auto"/>
            <w:tcBorders>
              <w:top w:val="single" w:sz="4" w:space="0" w:color="auto"/>
              <w:left w:val="single" w:sz="4" w:space="0" w:color="auto"/>
              <w:bottom w:val="single" w:sz="4" w:space="0" w:color="auto"/>
              <w:right w:val="single" w:sz="4" w:space="0" w:color="auto"/>
            </w:tcBorders>
          </w:tcPr>
          <w:p w:rsidR="00FD4F79" w:rsidRDefault="00FD4F79" w:rsidP="004B53D4">
            <w:pPr>
              <w:spacing w:after="0" w:line="240" w:lineRule="auto"/>
              <w:rPr>
                <w:rFonts w:ascii="Arial" w:hAnsi="Arial" w:cs="Arial"/>
                <w:sz w:val="18"/>
                <w:szCs w:val="18"/>
              </w:rPr>
            </w:pPr>
          </w:p>
          <w:p w:rsidR="00FD4F79" w:rsidRDefault="00FD4F79" w:rsidP="004B53D4">
            <w:pPr>
              <w:spacing w:after="0" w:line="240" w:lineRule="auto"/>
              <w:rPr>
                <w:rFonts w:ascii="Arial" w:hAnsi="Arial" w:cs="Arial"/>
                <w:sz w:val="18"/>
                <w:szCs w:val="18"/>
              </w:rPr>
            </w:pPr>
          </w:p>
          <w:p w:rsidR="001E6BF9" w:rsidRPr="004B53D4" w:rsidRDefault="00FD4F79" w:rsidP="004B53D4">
            <w:pPr>
              <w:spacing w:after="0" w:line="240" w:lineRule="auto"/>
              <w:rPr>
                <w:rFonts w:ascii="Arial" w:hAnsi="Arial" w:cs="Arial"/>
                <w:sz w:val="18"/>
                <w:szCs w:val="18"/>
              </w:rPr>
            </w:pPr>
            <w:r>
              <w:rPr>
                <w:rFonts w:ascii="Arial" w:hAnsi="Arial" w:cs="Arial"/>
                <w:sz w:val="18"/>
                <w:szCs w:val="18"/>
              </w:rPr>
              <w:t>3</w:t>
            </w:r>
          </w:p>
        </w:tc>
        <w:tc>
          <w:tcPr>
            <w:tcW w:w="0" w:type="auto"/>
            <w:gridSpan w:val="2"/>
            <w:tcBorders>
              <w:top w:val="single" w:sz="4" w:space="0" w:color="auto"/>
              <w:left w:val="single" w:sz="4" w:space="0" w:color="auto"/>
              <w:bottom w:val="single" w:sz="4" w:space="0" w:color="auto"/>
              <w:right w:val="single" w:sz="4" w:space="0" w:color="auto"/>
            </w:tcBorders>
          </w:tcPr>
          <w:p w:rsidR="00FD4F79" w:rsidRDefault="00FD4F79" w:rsidP="004B53D4">
            <w:pPr>
              <w:spacing w:after="0" w:line="240" w:lineRule="auto"/>
              <w:rPr>
                <w:rFonts w:ascii="Arial" w:hAnsi="Arial" w:cs="Arial"/>
                <w:sz w:val="18"/>
                <w:szCs w:val="18"/>
              </w:rPr>
            </w:pPr>
          </w:p>
          <w:p w:rsidR="00FD4F79" w:rsidRDefault="00FD4F79" w:rsidP="004B53D4">
            <w:pPr>
              <w:spacing w:after="0" w:line="240" w:lineRule="auto"/>
              <w:rPr>
                <w:rFonts w:ascii="Arial" w:hAnsi="Arial" w:cs="Arial"/>
                <w:sz w:val="18"/>
                <w:szCs w:val="18"/>
              </w:rPr>
            </w:pPr>
          </w:p>
          <w:p w:rsidR="001E6BF9" w:rsidRPr="004B53D4" w:rsidRDefault="00FD4F79" w:rsidP="004B53D4">
            <w:pPr>
              <w:spacing w:after="0" w:line="240" w:lineRule="auto"/>
              <w:rPr>
                <w:rFonts w:ascii="Arial" w:hAnsi="Arial" w:cs="Arial"/>
                <w:sz w:val="18"/>
                <w:szCs w:val="18"/>
              </w:rPr>
            </w:pPr>
            <w:r>
              <w:rPr>
                <w:rFonts w:ascii="Arial" w:hAnsi="Arial" w:cs="Arial"/>
                <w:sz w:val="18"/>
                <w:szCs w:val="18"/>
              </w:rPr>
              <w:t>4</w:t>
            </w:r>
            <w:r w:rsidR="001E6BF9" w:rsidRPr="004B53D4">
              <w:rPr>
                <w:rFonts w:ascii="Arial" w:hAnsi="Arial" w:cs="Arial"/>
                <w:sz w:val="18"/>
                <w:szCs w:val="18"/>
              </w:rPr>
              <w:t> </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EC7897" w:rsidP="004B53D4">
            <w:pPr>
              <w:spacing w:after="0" w:line="240" w:lineRule="auto"/>
              <w:rPr>
                <w:rFonts w:ascii="Times New Roman" w:hAnsi="Times New Roman"/>
                <w:sz w:val="18"/>
                <w:szCs w:val="18"/>
              </w:rPr>
            </w:pPr>
            <w:r w:rsidRPr="00EC7897">
              <w:rPr>
                <w:rFonts w:ascii="Times New Roman" w:hAnsi="Times New Roman"/>
                <w:sz w:val="18"/>
                <w:szCs w:val="18"/>
              </w:rPr>
              <w:t>Ekim 2017-Mayıs 2018</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r w:rsidR="00EC7897">
              <w:rPr>
                <w:rFonts w:ascii="Times New Roman" w:hAnsi="Times New Roman"/>
                <w:sz w:val="18"/>
                <w:szCs w:val="18"/>
              </w:rPr>
              <w:t>Bilim Kurulu</w:t>
            </w:r>
          </w:p>
        </w:tc>
        <w:tc>
          <w:tcPr>
            <w:tcW w:w="0" w:type="auto"/>
            <w:gridSpan w:val="2"/>
            <w:tcBorders>
              <w:top w:val="single" w:sz="4" w:space="0" w:color="auto"/>
              <w:left w:val="single" w:sz="4" w:space="0" w:color="auto"/>
              <w:bottom w:val="single" w:sz="4" w:space="0" w:color="auto"/>
              <w:right w:val="single" w:sz="4" w:space="0" w:color="auto"/>
            </w:tcBorders>
          </w:tcPr>
          <w:p w:rsidR="001E6BF9" w:rsidRDefault="001E6BF9" w:rsidP="004B53D4">
            <w:pPr>
              <w:spacing w:after="0" w:line="240" w:lineRule="auto"/>
              <w:rPr>
                <w:rFonts w:ascii="Arial" w:hAnsi="Arial" w:cs="Arial"/>
                <w:sz w:val="18"/>
                <w:szCs w:val="18"/>
              </w:rPr>
            </w:pPr>
            <w:r w:rsidRPr="004B53D4">
              <w:rPr>
                <w:rFonts w:ascii="Arial" w:hAnsi="Arial" w:cs="Arial"/>
                <w:sz w:val="18"/>
                <w:szCs w:val="18"/>
              </w:rPr>
              <w:t> </w:t>
            </w:r>
          </w:p>
          <w:p w:rsidR="00DD0925" w:rsidRDefault="00DD0925"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DD0925" w:rsidP="004B53D4">
            <w:pPr>
              <w:spacing w:after="0" w:line="240" w:lineRule="auto"/>
              <w:rPr>
                <w:rFonts w:ascii="Arial" w:hAnsi="Arial" w:cs="Arial"/>
                <w:sz w:val="18"/>
                <w:szCs w:val="18"/>
              </w:rPr>
            </w:pPr>
            <w:r>
              <w:rPr>
                <w:rFonts w:ascii="Arial" w:hAnsi="Arial" w:cs="Arial"/>
                <w:sz w:val="18"/>
                <w:szCs w:val="18"/>
              </w:rPr>
              <w:t>10,000</w:t>
            </w:r>
          </w:p>
        </w:tc>
        <w:tc>
          <w:tcPr>
            <w:tcW w:w="0" w:type="auto"/>
            <w:tcBorders>
              <w:top w:val="single" w:sz="4" w:space="0" w:color="auto"/>
              <w:left w:val="single" w:sz="4" w:space="0" w:color="auto"/>
              <w:bottom w:val="single" w:sz="4" w:space="0" w:color="auto"/>
              <w:right w:val="single" w:sz="4" w:space="0" w:color="auto"/>
            </w:tcBorders>
            <w:vAlign w:val="center"/>
          </w:tcPr>
          <w:p w:rsidR="001E6BF9" w:rsidRPr="004B53D4" w:rsidRDefault="00DD0925" w:rsidP="004B53D4">
            <w:pPr>
              <w:spacing w:after="0" w:line="240" w:lineRule="auto"/>
              <w:rPr>
                <w:rFonts w:ascii="Times New Roman" w:hAnsi="Times New Roman"/>
                <w:sz w:val="18"/>
                <w:szCs w:val="18"/>
              </w:rPr>
            </w:pPr>
            <w:r>
              <w:rPr>
                <w:rFonts w:ascii="Times New Roman" w:hAnsi="Times New Roman"/>
                <w:sz w:val="18"/>
                <w:szCs w:val="18"/>
              </w:rPr>
              <w:t>Okul Aile Birliği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EC7897" w:rsidRPr="00EC7897">
              <w:rPr>
                <w:rFonts w:ascii="Times New Roman" w:hAnsi="Times New Roman"/>
                <w:sz w:val="18"/>
                <w:szCs w:val="18"/>
              </w:rPr>
              <w:t>1.Dönem Sonu</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EC7897" w:rsidP="004B53D4">
            <w:pPr>
              <w:spacing w:after="0" w:line="240" w:lineRule="auto"/>
              <w:rPr>
                <w:rFonts w:ascii="Times New Roman" w:hAnsi="Times New Roman"/>
                <w:sz w:val="20"/>
                <w:szCs w:val="20"/>
              </w:rPr>
            </w:pPr>
            <w:r w:rsidRPr="00EC7897">
              <w:rPr>
                <w:rFonts w:ascii="Times New Roman" w:hAnsi="Times New Roman"/>
                <w:sz w:val="20"/>
                <w:szCs w:val="20"/>
              </w:rPr>
              <w:t>2. Dönem Sonu</w:t>
            </w:r>
          </w:p>
        </w:tc>
      </w:tr>
      <w:tr w:rsidR="00EC7897" w:rsidRPr="004B53D4" w:rsidTr="00D85CE2">
        <w:trPr>
          <w:trHeight w:val="302"/>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EC7897" w:rsidRPr="004B53D4" w:rsidRDefault="00EC7897" w:rsidP="004B53D4">
            <w:pPr>
              <w:spacing w:after="0" w:line="240" w:lineRule="auto"/>
              <w:rPr>
                <w:rFonts w:ascii="Times New Roman" w:hAnsi="Times New Roman"/>
                <w:b/>
                <w:bCs/>
                <w:sz w:val="18"/>
                <w:szCs w:val="18"/>
              </w:rPr>
            </w:pPr>
            <w:r>
              <w:rPr>
                <w:rFonts w:ascii="Times New Roman" w:hAnsi="Times New Roman"/>
                <w:b/>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EC7897" w:rsidRPr="00067202" w:rsidRDefault="00EC7897" w:rsidP="004B53D4">
            <w:pPr>
              <w:spacing w:after="0" w:line="240" w:lineRule="auto"/>
              <w:rPr>
                <w:rFonts w:ascii="Times New Roman" w:hAnsi="Times New Roman"/>
                <w:sz w:val="18"/>
                <w:szCs w:val="18"/>
              </w:rPr>
            </w:pPr>
            <w:r w:rsidRPr="00067202">
              <w:rPr>
                <w:rFonts w:ascii="Times New Roman" w:hAnsi="Times New Roman"/>
                <w:sz w:val="18"/>
                <w:szCs w:val="18"/>
              </w:rPr>
              <w:t> Proje yapan öğrencileri</w:t>
            </w:r>
            <w:r w:rsidRPr="00067202">
              <w:rPr>
                <w:rFonts w:ascii="Times New Roman" w:hAnsi="Times New Roman"/>
                <w:sz w:val="18"/>
                <w:szCs w:val="18"/>
              </w:rPr>
              <w:lastRenderedPageBreak/>
              <w:t>n literatür tarama ve konu belirleme esnasında danışman öğretmenleri tarafından yakın takip edilmesi.</w:t>
            </w:r>
          </w:p>
        </w:tc>
        <w:tc>
          <w:tcPr>
            <w:tcW w:w="0" w:type="auto"/>
            <w:tcBorders>
              <w:top w:val="single" w:sz="4" w:space="0" w:color="auto"/>
              <w:left w:val="single" w:sz="4" w:space="0" w:color="auto"/>
              <w:bottom w:val="single" w:sz="4" w:space="0" w:color="auto"/>
              <w:right w:val="single" w:sz="4" w:space="0" w:color="auto"/>
            </w:tcBorders>
            <w:vAlign w:val="center"/>
          </w:tcPr>
          <w:p w:rsidR="00EC7897" w:rsidRPr="004B53D4" w:rsidRDefault="00EC7897" w:rsidP="004B53D4">
            <w:pPr>
              <w:spacing w:after="0" w:line="240" w:lineRule="auto"/>
              <w:rPr>
                <w:rFonts w:ascii="Times New Roman" w:hAnsi="Times New Roman"/>
                <w:sz w:val="18"/>
                <w:szCs w:val="18"/>
              </w:rPr>
            </w:pPr>
            <w:r w:rsidRPr="004B53D4">
              <w:rPr>
                <w:rFonts w:ascii="Times New Roman" w:hAnsi="Times New Roman"/>
                <w:sz w:val="18"/>
                <w:szCs w:val="18"/>
              </w:rPr>
              <w:lastRenderedPageBreak/>
              <w:t> </w:t>
            </w:r>
            <w:r w:rsidR="0055257D">
              <w:rPr>
                <w:rFonts w:ascii="Times New Roman" w:hAnsi="Times New Roman"/>
                <w:sz w:val="18"/>
                <w:szCs w:val="18"/>
              </w:rPr>
              <w:t>35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7897" w:rsidRPr="004B53D4" w:rsidRDefault="00EC7897" w:rsidP="004B53D4">
            <w:pPr>
              <w:spacing w:after="0" w:line="240" w:lineRule="auto"/>
              <w:rPr>
                <w:rFonts w:ascii="Times New Roman" w:hAnsi="Times New Roman"/>
                <w:sz w:val="18"/>
                <w:szCs w:val="18"/>
              </w:rPr>
            </w:pPr>
            <w:r w:rsidRPr="004B53D4">
              <w:rPr>
                <w:rFonts w:ascii="Times New Roman" w:hAnsi="Times New Roman"/>
                <w:sz w:val="18"/>
                <w:szCs w:val="18"/>
              </w:rPr>
              <w:t> </w:t>
            </w:r>
            <w:r w:rsidR="0055257D">
              <w:rPr>
                <w:rFonts w:ascii="Times New Roman" w:hAnsi="Times New Roman"/>
                <w:sz w:val="18"/>
                <w:szCs w:val="18"/>
              </w:rPr>
              <w:t>40</w:t>
            </w:r>
            <w:bookmarkStart w:id="2" w:name="_GoBack"/>
            <w:bookmarkEnd w:id="2"/>
          </w:p>
        </w:tc>
        <w:tc>
          <w:tcPr>
            <w:tcW w:w="0" w:type="auto"/>
            <w:tcBorders>
              <w:top w:val="single" w:sz="4" w:space="0" w:color="auto"/>
              <w:left w:val="single" w:sz="4" w:space="0" w:color="auto"/>
              <w:bottom w:val="single" w:sz="4" w:space="0" w:color="auto"/>
              <w:right w:val="single" w:sz="4" w:space="0" w:color="auto"/>
            </w:tcBorders>
            <w:vAlign w:val="center"/>
          </w:tcPr>
          <w:p w:rsidR="00EC7897" w:rsidRPr="004B53D4" w:rsidRDefault="00EC7897" w:rsidP="004B53D4">
            <w:pPr>
              <w:spacing w:after="0" w:line="240" w:lineRule="auto"/>
              <w:rPr>
                <w:rFonts w:ascii="Times New Roman" w:hAnsi="Times New Roman"/>
                <w:sz w:val="18"/>
                <w:szCs w:val="18"/>
              </w:rPr>
            </w:pPr>
            <w:r w:rsidRPr="004B53D4">
              <w:rPr>
                <w:rFonts w:ascii="Times New Roman" w:hAnsi="Times New Roman"/>
                <w:sz w:val="18"/>
                <w:szCs w:val="18"/>
              </w:rPr>
              <w:t> </w:t>
            </w:r>
            <w:r w:rsidRPr="00EC7897">
              <w:rPr>
                <w:rFonts w:ascii="Times New Roman" w:hAnsi="Times New Roman"/>
                <w:sz w:val="18"/>
                <w:szCs w:val="18"/>
              </w:rPr>
              <w:t xml:space="preserve">Ekim 2017-Mayıs </w:t>
            </w:r>
            <w:r w:rsidRPr="00EC7897">
              <w:rPr>
                <w:rFonts w:ascii="Times New Roman" w:hAnsi="Times New Roman"/>
                <w:sz w:val="18"/>
                <w:szCs w:val="18"/>
              </w:rPr>
              <w:lastRenderedPageBreak/>
              <w:t>2018</w:t>
            </w:r>
          </w:p>
        </w:tc>
        <w:tc>
          <w:tcPr>
            <w:tcW w:w="0" w:type="auto"/>
            <w:tcBorders>
              <w:top w:val="single" w:sz="4" w:space="0" w:color="auto"/>
              <w:left w:val="single" w:sz="4" w:space="0" w:color="auto"/>
              <w:bottom w:val="single" w:sz="4" w:space="0" w:color="auto"/>
              <w:right w:val="single" w:sz="4" w:space="0" w:color="auto"/>
            </w:tcBorders>
            <w:vAlign w:val="center"/>
          </w:tcPr>
          <w:p w:rsidR="00EC7897" w:rsidRPr="004B53D4" w:rsidRDefault="00EC7897" w:rsidP="004B53D4">
            <w:pPr>
              <w:spacing w:after="0" w:line="240" w:lineRule="auto"/>
              <w:jc w:val="center"/>
              <w:rPr>
                <w:rFonts w:ascii="Times New Roman" w:hAnsi="Times New Roman"/>
                <w:sz w:val="18"/>
                <w:szCs w:val="18"/>
              </w:rPr>
            </w:pPr>
            <w:r w:rsidRPr="00EC7897">
              <w:rPr>
                <w:rFonts w:ascii="Times New Roman" w:hAnsi="Times New Roman"/>
                <w:sz w:val="18"/>
                <w:szCs w:val="18"/>
              </w:rPr>
              <w:lastRenderedPageBreak/>
              <w:t>Bilim Kurulu</w:t>
            </w:r>
            <w:r w:rsidRPr="004B53D4">
              <w:rPr>
                <w:rFonts w:ascii="Times New Roman" w:hAnsi="Times New Roman"/>
                <w:sz w:val="18"/>
                <w:szCs w:val="18"/>
              </w:rPr>
              <w:t>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7897" w:rsidRPr="004B53D4" w:rsidRDefault="00DD0925" w:rsidP="004B53D4">
            <w:pPr>
              <w:spacing w:after="0" w:line="240" w:lineRule="auto"/>
              <w:rPr>
                <w:rFonts w:ascii="Times New Roman" w:hAnsi="Times New Roman"/>
                <w:sz w:val="18"/>
                <w:szCs w:val="18"/>
              </w:rPr>
            </w:pPr>
            <w:r>
              <w:rPr>
                <w:rFonts w:ascii="Times New Roman" w:hAnsi="Times New Roman"/>
                <w:sz w:val="18"/>
                <w:szCs w:val="18"/>
              </w:rPr>
              <w:t>1,000</w:t>
            </w:r>
          </w:p>
        </w:tc>
        <w:tc>
          <w:tcPr>
            <w:tcW w:w="0" w:type="auto"/>
            <w:tcBorders>
              <w:top w:val="single" w:sz="4" w:space="0" w:color="auto"/>
              <w:left w:val="single" w:sz="4" w:space="0" w:color="auto"/>
              <w:bottom w:val="single" w:sz="4" w:space="0" w:color="auto"/>
              <w:right w:val="single" w:sz="4" w:space="0" w:color="auto"/>
            </w:tcBorders>
            <w:vAlign w:val="center"/>
          </w:tcPr>
          <w:p w:rsidR="00EC7897" w:rsidRPr="004B53D4" w:rsidRDefault="00052AEA" w:rsidP="004B53D4">
            <w:pPr>
              <w:spacing w:after="0" w:line="240" w:lineRule="auto"/>
              <w:rPr>
                <w:rFonts w:ascii="Times New Roman" w:hAnsi="Times New Roman"/>
                <w:sz w:val="18"/>
                <w:szCs w:val="18"/>
              </w:rPr>
            </w:pPr>
            <w:r>
              <w:rPr>
                <w:rFonts w:ascii="Times New Roman" w:hAnsi="Times New Roman"/>
                <w:sz w:val="18"/>
                <w:szCs w:val="18"/>
              </w:rPr>
              <w:t>Okul Aile Birliği</w:t>
            </w:r>
          </w:p>
        </w:tc>
        <w:tc>
          <w:tcPr>
            <w:tcW w:w="0" w:type="auto"/>
            <w:gridSpan w:val="2"/>
            <w:tcBorders>
              <w:top w:val="single" w:sz="4" w:space="0" w:color="auto"/>
              <w:left w:val="single" w:sz="4" w:space="0" w:color="auto"/>
              <w:bottom w:val="single" w:sz="4" w:space="0" w:color="auto"/>
              <w:right w:val="single" w:sz="4" w:space="0" w:color="auto"/>
            </w:tcBorders>
          </w:tcPr>
          <w:p w:rsidR="00EC7897" w:rsidRDefault="00EC7897" w:rsidP="00052AEA">
            <w:r w:rsidRPr="00124AA3">
              <w:t xml:space="preserve"> </w:t>
            </w:r>
          </w:p>
          <w:p w:rsidR="00EC7897" w:rsidRDefault="00EC7897" w:rsidP="00052AEA"/>
          <w:p w:rsidR="00EC7897" w:rsidRPr="00124AA3" w:rsidRDefault="00EC7897" w:rsidP="00052AEA">
            <w:r w:rsidRPr="00124AA3">
              <w:t>1.Dönem Sonu</w:t>
            </w:r>
          </w:p>
        </w:tc>
        <w:tc>
          <w:tcPr>
            <w:tcW w:w="0" w:type="auto"/>
            <w:gridSpan w:val="2"/>
            <w:tcBorders>
              <w:top w:val="single" w:sz="4" w:space="0" w:color="auto"/>
              <w:left w:val="single" w:sz="4" w:space="0" w:color="auto"/>
              <w:bottom w:val="single" w:sz="4" w:space="0" w:color="auto"/>
              <w:right w:val="single" w:sz="4" w:space="0" w:color="auto"/>
            </w:tcBorders>
          </w:tcPr>
          <w:p w:rsidR="00EC7897" w:rsidRDefault="00EC7897" w:rsidP="00052AEA"/>
          <w:p w:rsidR="00EC7897" w:rsidRDefault="00EC7897" w:rsidP="00052AEA"/>
          <w:p w:rsidR="00EC7897" w:rsidRDefault="00EC7897" w:rsidP="00052AEA">
            <w:r w:rsidRPr="00124AA3">
              <w:t>2. Dönem Sonu</w:t>
            </w:r>
          </w:p>
        </w:tc>
      </w:tr>
      <w:tr w:rsidR="00EC7897" w:rsidRPr="004B53D4" w:rsidTr="00D85CE2">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tcPr>
          <w:p w:rsidR="00EC7897" w:rsidRPr="004B53D4" w:rsidRDefault="00EC7897" w:rsidP="004B53D4">
            <w:pPr>
              <w:spacing w:after="0" w:line="240" w:lineRule="auto"/>
              <w:rPr>
                <w:rFonts w:ascii="Arial" w:hAnsi="Arial" w:cs="Arial"/>
                <w:sz w:val="18"/>
                <w:szCs w:val="18"/>
              </w:rPr>
            </w:pPr>
            <w:r w:rsidRPr="00EC7897">
              <w:rPr>
                <w:rFonts w:ascii="Arial" w:hAnsi="Arial" w:cs="Arial"/>
                <w:b/>
                <w:sz w:val="18"/>
                <w:szCs w:val="18"/>
              </w:rPr>
              <w:lastRenderedPageBreak/>
              <w:t>Faaliyet 1.1.5</w:t>
            </w:r>
            <w:r>
              <w:rPr>
                <w:rFonts w:ascii="Arial" w:hAnsi="Arial" w:cs="Arial"/>
                <w:sz w:val="18"/>
                <w:szCs w:val="18"/>
              </w:rPr>
              <w:t>:Olimpiyat Çalışmaları</w:t>
            </w:r>
          </w:p>
        </w:tc>
        <w:tc>
          <w:tcPr>
            <w:tcW w:w="0" w:type="auto"/>
            <w:tcBorders>
              <w:top w:val="single" w:sz="4" w:space="0" w:color="auto"/>
              <w:left w:val="single" w:sz="4" w:space="0" w:color="auto"/>
              <w:bottom w:val="single" w:sz="4" w:space="0" w:color="auto"/>
              <w:right w:val="single" w:sz="4" w:space="0" w:color="auto"/>
            </w:tcBorders>
          </w:tcPr>
          <w:p w:rsidR="00EC7897" w:rsidRPr="00067202" w:rsidRDefault="00EC7897" w:rsidP="004B53D4">
            <w:pPr>
              <w:spacing w:after="0" w:line="240" w:lineRule="auto"/>
              <w:rPr>
                <w:rFonts w:ascii="Arial" w:hAnsi="Arial" w:cs="Arial"/>
                <w:sz w:val="18"/>
                <w:szCs w:val="18"/>
              </w:rPr>
            </w:pPr>
            <w:r w:rsidRPr="00067202">
              <w:rPr>
                <w:rFonts w:ascii="Arial" w:hAnsi="Arial" w:cs="Arial"/>
                <w:sz w:val="18"/>
                <w:szCs w:val="18"/>
              </w:rPr>
              <w:t> Olimpiyat takımlarının her türlü doküman ihtiyaçlarının karşılanması</w:t>
            </w:r>
          </w:p>
        </w:tc>
        <w:tc>
          <w:tcPr>
            <w:tcW w:w="0" w:type="auto"/>
            <w:tcBorders>
              <w:top w:val="single" w:sz="4" w:space="0" w:color="auto"/>
              <w:left w:val="single" w:sz="4" w:space="0" w:color="auto"/>
              <w:bottom w:val="single" w:sz="4" w:space="0" w:color="auto"/>
              <w:right w:val="single" w:sz="4" w:space="0" w:color="auto"/>
            </w:tcBorders>
          </w:tcPr>
          <w:p w:rsidR="00EC7897" w:rsidRDefault="00EC7897" w:rsidP="004B53D4">
            <w:pPr>
              <w:spacing w:after="0" w:line="240" w:lineRule="auto"/>
              <w:rPr>
                <w:rFonts w:ascii="Arial" w:hAnsi="Arial" w:cs="Arial"/>
                <w:sz w:val="18"/>
                <w:szCs w:val="18"/>
              </w:rPr>
            </w:pPr>
            <w:r w:rsidRPr="004B53D4">
              <w:rPr>
                <w:rFonts w:ascii="Arial" w:hAnsi="Arial" w:cs="Arial"/>
                <w:sz w:val="18"/>
                <w:szCs w:val="18"/>
              </w:rPr>
              <w:t> </w:t>
            </w:r>
          </w:p>
          <w:p w:rsidR="00DD0925" w:rsidRDefault="00DD0925"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DD0925" w:rsidP="004B53D4">
            <w:pPr>
              <w:spacing w:after="0" w:line="240" w:lineRule="auto"/>
              <w:rPr>
                <w:rFonts w:ascii="Arial" w:hAnsi="Arial" w:cs="Arial"/>
                <w:sz w:val="18"/>
                <w:szCs w:val="18"/>
              </w:rPr>
            </w:pPr>
            <w:r>
              <w:rPr>
                <w:rFonts w:ascii="Arial" w:hAnsi="Arial" w:cs="Arial"/>
                <w:sz w:val="18"/>
                <w:szCs w:val="18"/>
              </w:rPr>
              <w:t>47</w:t>
            </w:r>
          </w:p>
        </w:tc>
        <w:tc>
          <w:tcPr>
            <w:tcW w:w="0" w:type="auto"/>
            <w:gridSpan w:val="2"/>
            <w:tcBorders>
              <w:top w:val="single" w:sz="4" w:space="0" w:color="auto"/>
              <w:left w:val="single" w:sz="4" w:space="0" w:color="auto"/>
              <w:bottom w:val="single" w:sz="4" w:space="0" w:color="auto"/>
              <w:right w:val="single" w:sz="4" w:space="0" w:color="auto"/>
            </w:tcBorders>
          </w:tcPr>
          <w:p w:rsidR="00EC7897" w:rsidRDefault="00EC7897" w:rsidP="004B53D4">
            <w:pPr>
              <w:spacing w:after="0" w:line="240" w:lineRule="auto"/>
              <w:rPr>
                <w:rFonts w:ascii="Arial" w:hAnsi="Arial" w:cs="Arial"/>
                <w:sz w:val="18"/>
                <w:szCs w:val="18"/>
              </w:rPr>
            </w:pPr>
            <w:r w:rsidRPr="004B53D4">
              <w:rPr>
                <w:rFonts w:ascii="Arial" w:hAnsi="Arial" w:cs="Arial"/>
                <w:sz w:val="18"/>
                <w:szCs w:val="18"/>
              </w:rPr>
              <w:t> </w:t>
            </w:r>
          </w:p>
          <w:p w:rsidR="00DD0925" w:rsidRDefault="00DD0925"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DD0925" w:rsidP="004B53D4">
            <w:pPr>
              <w:spacing w:after="0" w:line="240" w:lineRule="auto"/>
              <w:rPr>
                <w:rFonts w:ascii="Arial" w:hAnsi="Arial" w:cs="Arial"/>
                <w:sz w:val="18"/>
                <w:szCs w:val="18"/>
              </w:rPr>
            </w:pPr>
            <w:r>
              <w:rPr>
                <w:rFonts w:ascii="Arial" w:hAnsi="Arial" w:cs="Arial"/>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067202" w:rsidRDefault="00EC7897" w:rsidP="00052AEA">
            <w:pPr>
              <w:rPr>
                <w:sz w:val="18"/>
                <w:szCs w:val="18"/>
              </w:rPr>
            </w:pPr>
            <w:r w:rsidRPr="00EC7897">
              <w:rPr>
                <w:sz w:val="18"/>
                <w:szCs w:val="18"/>
              </w:rPr>
              <w:t xml:space="preserve"> </w:t>
            </w:r>
          </w:p>
          <w:p w:rsidR="00067202" w:rsidRDefault="00067202" w:rsidP="00052AEA">
            <w:pPr>
              <w:rPr>
                <w:sz w:val="18"/>
                <w:szCs w:val="18"/>
              </w:rPr>
            </w:pPr>
          </w:p>
          <w:p w:rsidR="00EC7897" w:rsidRPr="00EC7897" w:rsidRDefault="00EC7897" w:rsidP="00052AEA">
            <w:pPr>
              <w:rPr>
                <w:sz w:val="18"/>
                <w:szCs w:val="18"/>
              </w:rPr>
            </w:pPr>
            <w:r w:rsidRPr="00EC7897">
              <w:rPr>
                <w:sz w:val="18"/>
                <w:szCs w:val="18"/>
              </w:rPr>
              <w:t>Ekim 2017-Mayıs 2018</w:t>
            </w:r>
          </w:p>
        </w:tc>
        <w:tc>
          <w:tcPr>
            <w:tcW w:w="0" w:type="auto"/>
            <w:tcBorders>
              <w:top w:val="single" w:sz="4" w:space="0" w:color="auto"/>
              <w:left w:val="single" w:sz="4" w:space="0" w:color="auto"/>
              <w:bottom w:val="single" w:sz="4" w:space="0" w:color="auto"/>
              <w:right w:val="single" w:sz="4" w:space="0" w:color="auto"/>
            </w:tcBorders>
          </w:tcPr>
          <w:p w:rsidR="00067202" w:rsidRDefault="00067202" w:rsidP="00052AEA">
            <w:pPr>
              <w:rPr>
                <w:sz w:val="18"/>
                <w:szCs w:val="18"/>
              </w:rPr>
            </w:pPr>
          </w:p>
          <w:p w:rsidR="00067202" w:rsidRDefault="00067202" w:rsidP="00052AEA">
            <w:pPr>
              <w:rPr>
                <w:sz w:val="18"/>
                <w:szCs w:val="18"/>
              </w:rPr>
            </w:pPr>
          </w:p>
          <w:p w:rsidR="00EC7897" w:rsidRPr="00EC7897" w:rsidRDefault="00EC7897" w:rsidP="00052AEA">
            <w:pPr>
              <w:rPr>
                <w:sz w:val="18"/>
                <w:szCs w:val="18"/>
              </w:rPr>
            </w:pPr>
            <w:r w:rsidRPr="00EC7897">
              <w:rPr>
                <w:sz w:val="18"/>
                <w:szCs w:val="18"/>
              </w:rPr>
              <w:t xml:space="preserve">Bilim Kurulu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7897" w:rsidRPr="004B53D4" w:rsidRDefault="00A655C4" w:rsidP="004B53D4">
            <w:pPr>
              <w:spacing w:after="0" w:line="240" w:lineRule="auto"/>
              <w:rPr>
                <w:rFonts w:ascii="Times New Roman" w:hAnsi="Times New Roman"/>
                <w:sz w:val="18"/>
                <w:szCs w:val="18"/>
              </w:rPr>
            </w:pPr>
            <w:r>
              <w:rPr>
                <w:rFonts w:ascii="Times New Roman" w:hAnsi="Times New Roman"/>
                <w:sz w:val="18"/>
                <w:szCs w:val="18"/>
              </w:rPr>
              <w:t>2</w:t>
            </w:r>
            <w:r w:rsidR="00FD4F79">
              <w:rPr>
                <w:rFonts w:ascii="Times New Roman" w:hAnsi="Times New Roman"/>
                <w:sz w:val="18"/>
                <w:szCs w:val="18"/>
              </w:rPr>
              <w:t>0,000</w:t>
            </w:r>
          </w:p>
        </w:tc>
        <w:tc>
          <w:tcPr>
            <w:tcW w:w="0" w:type="auto"/>
            <w:tcBorders>
              <w:top w:val="single" w:sz="4" w:space="0" w:color="auto"/>
              <w:left w:val="single" w:sz="4" w:space="0" w:color="auto"/>
              <w:bottom w:val="single" w:sz="4" w:space="0" w:color="auto"/>
              <w:right w:val="single" w:sz="4" w:space="0" w:color="auto"/>
            </w:tcBorders>
          </w:tcPr>
          <w:p w:rsidR="00067202" w:rsidRDefault="00EC7897" w:rsidP="004B53D4">
            <w:pPr>
              <w:spacing w:after="0" w:line="240" w:lineRule="auto"/>
              <w:rPr>
                <w:rFonts w:ascii="Arial" w:hAnsi="Arial" w:cs="Arial"/>
                <w:sz w:val="18"/>
                <w:szCs w:val="18"/>
              </w:rPr>
            </w:pPr>
            <w:r w:rsidRPr="004B53D4">
              <w:rPr>
                <w:rFonts w:ascii="Arial" w:hAnsi="Arial" w:cs="Arial"/>
                <w:sz w:val="18"/>
                <w:szCs w:val="18"/>
              </w:rPr>
              <w:t> </w:t>
            </w:r>
          </w:p>
          <w:p w:rsidR="00EC7897" w:rsidRDefault="00EC7897" w:rsidP="004B53D4">
            <w:pPr>
              <w:spacing w:after="0" w:line="240" w:lineRule="auto"/>
              <w:rPr>
                <w:rFonts w:ascii="Arial" w:hAnsi="Arial" w:cs="Arial"/>
                <w:sz w:val="18"/>
                <w:szCs w:val="18"/>
              </w:rPr>
            </w:pPr>
          </w:p>
          <w:p w:rsidR="00067202" w:rsidRDefault="00067202" w:rsidP="004B53D4">
            <w:pPr>
              <w:spacing w:after="0" w:line="240" w:lineRule="auto"/>
              <w:rPr>
                <w:rFonts w:ascii="Arial" w:hAnsi="Arial" w:cs="Arial"/>
                <w:sz w:val="18"/>
                <w:szCs w:val="18"/>
              </w:rPr>
            </w:pPr>
          </w:p>
          <w:p w:rsidR="00067202" w:rsidRDefault="00067202" w:rsidP="004B53D4">
            <w:pPr>
              <w:spacing w:after="0" w:line="240" w:lineRule="auto"/>
              <w:rPr>
                <w:rFonts w:ascii="Arial" w:hAnsi="Arial" w:cs="Arial"/>
                <w:sz w:val="18"/>
                <w:szCs w:val="18"/>
              </w:rPr>
            </w:pPr>
          </w:p>
          <w:p w:rsidR="00067202" w:rsidRDefault="00067202" w:rsidP="004B53D4">
            <w:pPr>
              <w:spacing w:after="0" w:line="240" w:lineRule="auto"/>
              <w:rPr>
                <w:rFonts w:ascii="Arial" w:hAnsi="Arial" w:cs="Arial"/>
                <w:sz w:val="18"/>
                <w:szCs w:val="18"/>
              </w:rPr>
            </w:pPr>
          </w:p>
          <w:p w:rsidR="00067202" w:rsidRPr="004B53D4" w:rsidRDefault="00052AEA" w:rsidP="004B53D4">
            <w:pPr>
              <w:spacing w:after="0" w:line="240" w:lineRule="auto"/>
              <w:rPr>
                <w:rFonts w:ascii="Arial" w:hAnsi="Arial" w:cs="Arial"/>
                <w:sz w:val="18"/>
                <w:szCs w:val="18"/>
              </w:rPr>
            </w:pPr>
            <w:r>
              <w:rPr>
                <w:rFonts w:ascii="Arial" w:hAnsi="Arial" w:cs="Arial"/>
                <w:sz w:val="18"/>
                <w:szCs w:val="18"/>
              </w:rPr>
              <w:t>Okul Aile Birliği</w:t>
            </w:r>
          </w:p>
        </w:tc>
        <w:tc>
          <w:tcPr>
            <w:tcW w:w="0" w:type="auto"/>
            <w:gridSpan w:val="2"/>
            <w:tcBorders>
              <w:top w:val="single" w:sz="4" w:space="0" w:color="auto"/>
              <w:left w:val="single" w:sz="4" w:space="0" w:color="auto"/>
              <w:bottom w:val="single" w:sz="4" w:space="0" w:color="auto"/>
              <w:right w:val="single" w:sz="4" w:space="0" w:color="auto"/>
            </w:tcBorders>
          </w:tcPr>
          <w:p w:rsidR="00EC7897" w:rsidRPr="00067202" w:rsidRDefault="00EC7897" w:rsidP="00EC7897">
            <w:pPr>
              <w:rPr>
                <w:sz w:val="18"/>
                <w:szCs w:val="18"/>
              </w:rPr>
            </w:pPr>
            <w:r w:rsidRPr="00067202">
              <w:rPr>
                <w:sz w:val="18"/>
                <w:szCs w:val="18"/>
              </w:rPr>
              <w:t xml:space="preserve">  </w:t>
            </w:r>
          </w:p>
          <w:p w:rsidR="00EC7897" w:rsidRPr="00067202" w:rsidRDefault="00EC7897" w:rsidP="00EC7897">
            <w:pPr>
              <w:rPr>
                <w:sz w:val="18"/>
                <w:szCs w:val="18"/>
              </w:rPr>
            </w:pPr>
          </w:p>
          <w:p w:rsidR="00EC7897" w:rsidRPr="00067202" w:rsidRDefault="00EC7897" w:rsidP="00EC7897">
            <w:pPr>
              <w:rPr>
                <w:sz w:val="18"/>
                <w:szCs w:val="18"/>
              </w:rPr>
            </w:pPr>
            <w:r w:rsidRPr="00067202">
              <w:rPr>
                <w:sz w:val="18"/>
                <w:szCs w:val="18"/>
              </w:rPr>
              <w:t>1.Dönem Sonu</w:t>
            </w:r>
            <w:r w:rsidRPr="00067202">
              <w:rPr>
                <w:sz w:val="18"/>
                <w:szCs w:val="18"/>
              </w:rPr>
              <w:tab/>
            </w:r>
          </w:p>
          <w:p w:rsidR="00EC7897" w:rsidRPr="00067202" w:rsidRDefault="00EC7897" w:rsidP="00EC7897">
            <w:pPr>
              <w:rPr>
                <w:sz w:val="18"/>
                <w:szCs w:val="18"/>
              </w:rPr>
            </w:pPr>
          </w:p>
          <w:p w:rsidR="00EC7897" w:rsidRPr="00067202" w:rsidRDefault="00EC7897" w:rsidP="00EC7897">
            <w:pP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EC7897" w:rsidRDefault="00EC7897" w:rsidP="00052AEA"/>
          <w:p w:rsidR="00EC7897" w:rsidRDefault="00EC7897" w:rsidP="00052AEA"/>
          <w:p w:rsidR="00EC7897" w:rsidRPr="00067202" w:rsidRDefault="00EC7897" w:rsidP="00052AEA">
            <w:pPr>
              <w:rPr>
                <w:sz w:val="18"/>
                <w:szCs w:val="18"/>
              </w:rPr>
            </w:pPr>
            <w:r w:rsidRPr="00067202">
              <w:rPr>
                <w:sz w:val="18"/>
                <w:szCs w:val="18"/>
              </w:rPr>
              <w:t>2. Dönem Sonu</w:t>
            </w:r>
          </w:p>
        </w:tc>
      </w:tr>
      <w:tr w:rsidR="004C5576" w:rsidRPr="004B53D4" w:rsidTr="00D85CE2">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tcPr>
          <w:p w:rsidR="004C5576" w:rsidRPr="00EC7897" w:rsidRDefault="004C5576" w:rsidP="004B53D4">
            <w:pPr>
              <w:spacing w:after="0" w:line="240" w:lineRule="auto"/>
              <w:rPr>
                <w:rFonts w:ascii="Arial" w:hAnsi="Arial" w:cs="Arial"/>
                <w:b/>
                <w:sz w:val="18"/>
                <w:szCs w:val="18"/>
              </w:rPr>
            </w:pPr>
            <w:r>
              <w:rPr>
                <w:rFonts w:ascii="Arial" w:hAnsi="Arial" w:cs="Arial"/>
                <w:b/>
                <w:sz w:val="18"/>
                <w:szCs w:val="18"/>
              </w:rPr>
              <w:t xml:space="preserve">Faaliyet 1.1.6 </w:t>
            </w:r>
            <w:r w:rsidRPr="004C5576">
              <w:rPr>
                <w:rFonts w:ascii="Arial" w:hAnsi="Arial" w:cs="Arial"/>
                <w:sz w:val="18"/>
                <w:szCs w:val="18"/>
              </w:rPr>
              <w:t>Bilim Gezileri</w:t>
            </w:r>
          </w:p>
        </w:tc>
        <w:tc>
          <w:tcPr>
            <w:tcW w:w="0" w:type="auto"/>
            <w:tcBorders>
              <w:top w:val="single" w:sz="4" w:space="0" w:color="auto"/>
              <w:left w:val="single" w:sz="4" w:space="0" w:color="auto"/>
              <w:bottom w:val="single" w:sz="4" w:space="0" w:color="auto"/>
              <w:right w:val="single" w:sz="4" w:space="0" w:color="auto"/>
            </w:tcBorders>
          </w:tcPr>
          <w:p w:rsidR="004C5576" w:rsidRPr="00067202" w:rsidRDefault="00B229A6" w:rsidP="004B53D4">
            <w:pPr>
              <w:spacing w:after="0" w:line="240" w:lineRule="auto"/>
              <w:rPr>
                <w:rFonts w:ascii="Arial" w:hAnsi="Arial" w:cs="Arial"/>
                <w:sz w:val="18"/>
                <w:szCs w:val="18"/>
              </w:rPr>
            </w:pPr>
            <w:r>
              <w:rPr>
                <w:rFonts w:ascii="Arial" w:hAnsi="Arial" w:cs="Arial"/>
                <w:sz w:val="18"/>
                <w:szCs w:val="18"/>
              </w:rPr>
              <w:t>Öğrencileri yaşa</w:t>
            </w:r>
            <w:r w:rsidR="00DD0925">
              <w:rPr>
                <w:rFonts w:ascii="Arial" w:hAnsi="Arial" w:cs="Arial"/>
                <w:sz w:val="18"/>
                <w:szCs w:val="18"/>
              </w:rPr>
              <w:t>ya</w:t>
            </w:r>
            <w:r>
              <w:rPr>
                <w:rFonts w:ascii="Arial" w:hAnsi="Arial" w:cs="Arial"/>
                <w:sz w:val="18"/>
                <w:szCs w:val="18"/>
              </w:rPr>
              <w:t>rak öğrenmesini sağlamak</w:t>
            </w:r>
          </w:p>
        </w:tc>
        <w:tc>
          <w:tcPr>
            <w:tcW w:w="0" w:type="auto"/>
            <w:tcBorders>
              <w:top w:val="single" w:sz="4" w:space="0" w:color="auto"/>
              <w:left w:val="single" w:sz="4" w:space="0" w:color="auto"/>
              <w:bottom w:val="single" w:sz="4" w:space="0" w:color="auto"/>
              <w:right w:val="single" w:sz="4" w:space="0" w:color="auto"/>
            </w:tcBorders>
          </w:tcPr>
          <w:p w:rsidR="004C5576" w:rsidRDefault="004C5576"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A655C4" w:rsidP="004B53D4">
            <w:pPr>
              <w:spacing w:after="0" w:line="240" w:lineRule="auto"/>
              <w:rPr>
                <w:rFonts w:ascii="Arial" w:hAnsi="Arial" w:cs="Arial"/>
                <w:sz w:val="18"/>
                <w:szCs w:val="18"/>
              </w:rPr>
            </w:pPr>
            <w:r>
              <w:rPr>
                <w:rFonts w:ascii="Arial" w:hAnsi="Arial" w:cs="Arial"/>
                <w:sz w:val="18"/>
                <w:szCs w:val="18"/>
              </w:rPr>
              <w:t>5</w:t>
            </w:r>
          </w:p>
        </w:tc>
        <w:tc>
          <w:tcPr>
            <w:tcW w:w="0" w:type="auto"/>
            <w:gridSpan w:val="2"/>
            <w:tcBorders>
              <w:top w:val="single" w:sz="4" w:space="0" w:color="auto"/>
              <w:left w:val="single" w:sz="4" w:space="0" w:color="auto"/>
              <w:bottom w:val="single" w:sz="4" w:space="0" w:color="auto"/>
              <w:right w:val="single" w:sz="4" w:space="0" w:color="auto"/>
            </w:tcBorders>
          </w:tcPr>
          <w:p w:rsidR="004C5576" w:rsidRDefault="004C5576"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A655C4" w:rsidP="004B53D4">
            <w:pPr>
              <w:spacing w:after="0" w:line="240" w:lineRule="auto"/>
              <w:rPr>
                <w:rFonts w:ascii="Arial" w:hAnsi="Arial" w:cs="Arial"/>
                <w:sz w:val="18"/>
                <w:szCs w:val="18"/>
              </w:rPr>
            </w:pPr>
            <w:r>
              <w:rPr>
                <w:rFonts w:ascii="Arial"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052AEA">
            <w:pPr>
              <w:rPr>
                <w:sz w:val="18"/>
                <w:szCs w:val="18"/>
              </w:rPr>
            </w:pPr>
          </w:p>
          <w:p w:rsidR="004C5576" w:rsidRPr="00EC7897" w:rsidRDefault="00B229A6" w:rsidP="00052AEA">
            <w:pPr>
              <w:rPr>
                <w:sz w:val="18"/>
                <w:szCs w:val="18"/>
              </w:rPr>
            </w:pPr>
            <w:r w:rsidRPr="00B229A6">
              <w:rPr>
                <w:sz w:val="18"/>
                <w:szCs w:val="18"/>
              </w:rPr>
              <w:t>Ekim 2017-Mayıs 201</w:t>
            </w:r>
            <w:r>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052AEA">
            <w:pPr>
              <w:rPr>
                <w:sz w:val="18"/>
                <w:szCs w:val="18"/>
              </w:rPr>
            </w:pPr>
          </w:p>
          <w:p w:rsidR="004C5576" w:rsidRDefault="00B229A6" w:rsidP="00052AEA">
            <w:pPr>
              <w:rPr>
                <w:sz w:val="18"/>
                <w:szCs w:val="18"/>
              </w:rPr>
            </w:pPr>
            <w:r>
              <w:rPr>
                <w:sz w:val="18"/>
                <w:szCs w:val="18"/>
              </w:rPr>
              <w:t>Okul İdaresi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C5576" w:rsidRPr="004B53D4" w:rsidRDefault="00052AEA" w:rsidP="004B53D4">
            <w:pPr>
              <w:spacing w:after="0" w:line="240" w:lineRule="auto"/>
              <w:rPr>
                <w:rFonts w:ascii="Times New Roman" w:hAnsi="Times New Roman"/>
                <w:sz w:val="18"/>
                <w:szCs w:val="18"/>
              </w:rPr>
            </w:pPr>
            <w:r>
              <w:rPr>
                <w:rFonts w:ascii="Times New Roman" w:hAnsi="Times New Roman"/>
                <w:sz w:val="18"/>
                <w:szCs w:val="18"/>
              </w:rPr>
              <w:t>4,000</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4B53D4">
            <w:pPr>
              <w:spacing w:after="0" w:line="240" w:lineRule="auto"/>
              <w:rPr>
                <w:rFonts w:ascii="Arial" w:hAnsi="Arial" w:cs="Arial"/>
                <w:sz w:val="18"/>
                <w:szCs w:val="18"/>
              </w:rPr>
            </w:pPr>
          </w:p>
          <w:p w:rsidR="00B229A6" w:rsidRDefault="00B229A6" w:rsidP="004B53D4">
            <w:pPr>
              <w:spacing w:after="0" w:line="240" w:lineRule="auto"/>
              <w:rPr>
                <w:rFonts w:ascii="Arial" w:hAnsi="Arial" w:cs="Arial"/>
                <w:sz w:val="18"/>
                <w:szCs w:val="18"/>
              </w:rPr>
            </w:pPr>
          </w:p>
          <w:p w:rsidR="004C5576" w:rsidRPr="004B53D4" w:rsidRDefault="00FD4F79" w:rsidP="004B53D4">
            <w:pPr>
              <w:spacing w:after="0" w:line="240" w:lineRule="auto"/>
              <w:rPr>
                <w:rFonts w:ascii="Arial" w:hAnsi="Arial" w:cs="Arial"/>
                <w:sz w:val="18"/>
                <w:szCs w:val="18"/>
              </w:rPr>
            </w:pPr>
            <w:r>
              <w:rPr>
                <w:rFonts w:ascii="Arial" w:hAnsi="Arial" w:cs="Arial"/>
                <w:sz w:val="18"/>
                <w:szCs w:val="18"/>
              </w:rPr>
              <w:t>Okul ile Birliği</w:t>
            </w:r>
          </w:p>
        </w:tc>
        <w:tc>
          <w:tcPr>
            <w:tcW w:w="0" w:type="auto"/>
            <w:gridSpan w:val="2"/>
            <w:tcBorders>
              <w:top w:val="single" w:sz="4" w:space="0" w:color="auto"/>
              <w:left w:val="single" w:sz="4" w:space="0" w:color="auto"/>
              <w:bottom w:val="single" w:sz="4" w:space="0" w:color="auto"/>
              <w:right w:val="single" w:sz="4" w:space="0" w:color="auto"/>
            </w:tcBorders>
          </w:tcPr>
          <w:p w:rsidR="00B229A6" w:rsidRDefault="00B229A6" w:rsidP="00EC7897">
            <w:pPr>
              <w:rPr>
                <w:sz w:val="18"/>
                <w:szCs w:val="18"/>
              </w:rPr>
            </w:pPr>
          </w:p>
          <w:p w:rsidR="004C5576" w:rsidRPr="00067202" w:rsidRDefault="00B229A6" w:rsidP="00EC7897">
            <w:pPr>
              <w:rPr>
                <w:sz w:val="18"/>
                <w:szCs w:val="18"/>
              </w:rPr>
            </w:pPr>
            <w:r w:rsidRPr="00B229A6">
              <w:rPr>
                <w:sz w:val="18"/>
                <w:szCs w:val="18"/>
              </w:rPr>
              <w:t>1.Dönem Sonu</w:t>
            </w:r>
          </w:p>
        </w:tc>
        <w:tc>
          <w:tcPr>
            <w:tcW w:w="0" w:type="auto"/>
            <w:gridSpan w:val="2"/>
            <w:tcBorders>
              <w:top w:val="single" w:sz="4" w:space="0" w:color="auto"/>
              <w:left w:val="single" w:sz="4" w:space="0" w:color="auto"/>
              <w:bottom w:val="single" w:sz="4" w:space="0" w:color="auto"/>
              <w:right w:val="single" w:sz="4" w:space="0" w:color="auto"/>
            </w:tcBorders>
          </w:tcPr>
          <w:p w:rsidR="00B229A6" w:rsidRDefault="00B229A6" w:rsidP="00052AEA"/>
          <w:p w:rsidR="004C5576" w:rsidRPr="00B229A6" w:rsidRDefault="00B229A6" w:rsidP="00052AEA">
            <w:pPr>
              <w:rPr>
                <w:sz w:val="18"/>
                <w:szCs w:val="18"/>
              </w:rPr>
            </w:pPr>
            <w:r w:rsidRPr="00B229A6">
              <w:rPr>
                <w:sz w:val="18"/>
                <w:szCs w:val="18"/>
              </w:rPr>
              <w:t>2. Dönem Sonu</w:t>
            </w:r>
          </w:p>
        </w:tc>
      </w:tr>
      <w:tr w:rsidR="00B229A6" w:rsidRPr="004B53D4" w:rsidTr="00D85CE2">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tcPr>
          <w:p w:rsidR="00B229A6" w:rsidRDefault="00B229A6" w:rsidP="004B53D4">
            <w:pPr>
              <w:spacing w:after="0" w:line="240" w:lineRule="auto"/>
              <w:rPr>
                <w:rFonts w:ascii="Arial" w:hAnsi="Arial" w:cs="Arial"/>
                <w:b/>
                <w:sz w:val="18"/>
                <w:szCs w:val="18"/>
              </w:rPr>
            </w:pPr>
            <w:r>
              <w:rPr>
                <w:rFonts w:ascii="Arial" w:hAnsi="Arial" w:cs="Arial"/>
                <w:b/>
                <w:sz w:val="18"/>
                <w:szCs w:val="18"/>
              </w:rPr>
              <w:t xml:space="preserve">Faaliyet 1.1.7 </w:t>
            </w:r>
            <w:r w:rsidRPr="00B229A6">
              <w:rPr>
                <w:rFonts w:ascii="Arial" w:hAnsi="Arial" w:cs="Arial"/>
                <w:sz w:val="18"/>
                <w:szCs w:val="18"/>
              </w:rPr>
              <w:t>Okulda Bilimsel Etkinlik Düzenlemek</w:t>
            </w:r>
          </w:p>
        </w:tc>
        <w:tc>
          <w:tcPr>
            <w:tcW w:w="0" w:type="auto"/>
            <w:tcBorders>
              <w:top w:val="single" w:sz="4" w:space="0" w:color="auto"/>
              <w:left w:val="single" w:sz="4" w:space="0" w:color="auto"/>
              <w:bottom w:val="single" w:sz="4" w:space="0" w:color="auto"/>
              <w:right w:val="single" w:sz="4" w:space="0" w:color="auto"/>
            </w:tcBorders>
          </w:tcPr>
          <w:p w:rsidR="00B229A6" w:rsidRDefault="00DD0925" w:rsidP="00DD0925">
            <w:pPr>
              <w:spacing w:after="0" w:line="240" w:lineRule="auto"/>
              <w:rPr>
                <w:rFonts w:ascii="Arial" w:hAnsi="Arial" w:cs="Arial"/>
                <w:sz w:val="18"/>
                <w:szCs w:val="18"/>
              </w:rPr>
            </w:pPr>
            <w:r>
              <w:rPr>
                <w:rFonts w:ascii="Arial" w:hAnsi="Arial" w:cs="Arial"/>
                <w:sz w:val="18"/>
                <w:szCs w:val="18"/>
              </w:rPr>
              <w:t>Öğrencilerin gelişimleri için seminerler düzenlenmesi</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DD0925" w:rsidP="004B53D4">
            <w:pPr>
              <w:spacing w:after="0" w:line="240" w:lineRule="auto"/>
              <w:rPr>
                <w:rFonts w:ascii="Arial" w:hAnsi="Arial" w:cs="Arial"/>
                <w:sz w:val="18"/>
                <w:szCs w:val="18"/>
              </w:rPr>
            </w:pPr>
            <w:r>
              <w:rPr>
                <w:rFonts w:ascii="Arial" w:hAnsi="Arial" w:cs="Arial"/>
                <w:sz w:val="18"/>
                <w:szCs w:val="18"/>
              </w:rPr>
              <w:t>5</w:t>
            </w:r>
          </w:p>
        </w:tc>
        <w:tc>
          <w:tcPr>
            <w:tcW w:w="0" w:type="auto"/>
            <w:gridSpan w:val="2"/>
            <w:tcBorders>
              <w:top w:val="single" w:sz="4" w:space="0" w:color="auto"/>
              <w:left w:val="single" w:sz="4" w:space="0" w:color="auto"/>
              <w:bottom w:val="single" w:sz="4" w:space="0" w:color="auto"/>
              <w:right w:val="single" w:sz="4" w:space="0" w:color="auto"/>
            </w:tcBorders>
          </w:tcPr>
          <w:p w:rsidR="00B229A6" w:rsidRDefault="00B229A6" w:rsidP="004B53D4">
            <w:pPr>
              <w:spacing w:after="0" w:line="240" w:lineRule="auto"/>
              <w:rPr>
                <w:rFonts w:ascii="Arial" w:hAnsi="Arial" w:cs="Arial"/>
                <w:sz w:val="18"/>
                <w:szCs w:val="18"/>
              </w:rPr>
            </w:pPr>
          </w:p>
          <w:p w:rsidR="00DD0925" w:rsidRDefault="00DD0925" w:rsidP="004B53D4">
            <w:pPr>
              <w:spacing w:after="0" w:line="240" w:lineRule="auto"/>
              <w:rPr>
                <w:rFonts w:ascii="Arial" w:hAnsi="Arial" w:cs="Arial"/>
                <w:sz w:val="18"/>
                <w:szCs w:val="18"/>
              </w:rPr>
            </w:pPr>
          </w:p>
          <w:p w:rsidR="00DD0925" w:rsidRPr="004B53D4" w:rsidRDefault="00A655C4" w:rsidP="004B53D4">
            <w:pPr>
              <w:spacing w:after="0" w:line="240" w:lineRule="auto"/>
              <w:rPr>
                <w:rFonts w:ascii="Arial" w:hAnsi="Arial" w:cs="Arial"/>
                <w:sz w:val="18"/>
                <w:szCs w:val="18"/>
              </w:rPr>
            </w:pPr>
            <w:r>
              <w:rPr>
                <w:rFonts w:ascii="Arial"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052AEA">
            <w:pPr>
              <w:rPr>
                <w:sz w:val="18"/>
                <w:szCs w:val="18"/>
              </w:rPr>
            </w:pPr>
          </w:p>
          <w:p w:rsidR="00B229A6" w:rsidRPr="00B229A6" w:rsidRDefault="00B229A6" w:rsidP="00052AEA">
            <w:pPr>
              <w:rPr>
                <w:sz w:val="18"/>
                <w:szCs w:val="18"/>
              </w:rPr>
            </w:pPr>
            <w:r w:rsidRPr="00B229A6">
              <w:rPr>
                <w:sz w:val="18"/>
                <w:szCs w:val="18"/>
              </w:rPr>
              <w:t>Ekim 2017-Mayıs 2017</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052AEA">
            <w:pPr>
              <w:rPr>
                <w:sz w:val="18"/>
                <w:szCs w:val="18"/>
              </w:rPr>
            </w:pPr>
          </w:p>
          <w:p w:rsidR="00B229A6" w:rsidRDefault="00B229A6" w:rsidP="00052AEA">
            <w:pPr>
              <w:rPr>
                <w:sz w:val="18"/>
                <w:szCs w:val="18"/>
              </w:rPr>
            </w:pPr>
            <w:r>
              <w:rPr>
                <w:sz w:val="18"/>
                <w:szCs w:val="18"/>
              </w:rPr>
              <w:t>Okul idaresi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229A6" w:rsidRPr="004B53D4" w:rsidRDefault="00A655C4" w:rsidP="004B53D4">
            <w:pPr>
              <w:spacing w:after="0" w:line="240" w:lineRule="auto"/>
              <w:rPr>
                <w:rFonts w:ascii="Times New Roman" w:hAnsi="Times New Roman"/>
                <w:sz w:val="18"/>
                <w:szCs w:val="18"/>
              </w:rPr>
            </w:pPr>
            <w:r>
              <w:rPr>
                <w:rFonts w:ascii="Times New Roman" w:hAnsi="Times New Roman"/>
                <w:sz w:val="18"/>
                <w:szCs w:val="18"/>
              </w:rPr>
              <w:t>3,000</w:t>
            </w:r>
          </w:p>
        </w:tc>
        <w:tc>
          <w:tcPr>
            <w:tcW w:w="0" w:type="auto"/>
            <w:tcBorders>
              <w:top w:val="single" w:sz="4" w:space="0" w:color="auto"/>
              <w:left w:val="single" w:sz="4" w:space="0" w:color="auto"/>
              <w:bottom w:val="single" w:sz="4" w:space="0" w:color="auto"/>
              <w:right w:val="single" w:sz="4" w:space="0" w:color="auto"/>
            </w:tcBorders>
          </w:tcPr>
          <w:p w:rsidR="00B229A6" w:rsidRDefault="00B229A6" w:rsidP="004B53D4">
            <w:pPr>
              <w:spacing w:after="0" w:line="240" w:lineRule="auto"/>
              <w:rPr>
                <w:rFonts w:ascii="Arial" w:hAnsi="Arial" w:cs="Arial"/>
                <w:sz w:val="18"/>
                <w:szCs w:val="18"/>
              </w:rPr>
            </w:pPr>
          </w:p>
          <w:p w:rsidR="00B229A6" w:rsidRDefault="00FD4F79" w:rsidP="004B53D4">
            <w:pPr>
              <w:spacing w:after="0" w:line="240" w:lineRule="auto"/>
              <w:rPr>
                <w:rFonts w:ascii="Arial" w:hAnsi="Arial" w:cs="Arial"/>
                <w:sz w:val="18"/>
                <w:szCs w:val="18"/>
              </w:rPr>
            </w:pPr>
            <w:r>
              <w:rPr>
                <w:rFonts w:ascii="Arial" w:hAnsi="Arial" w:cs="Arial"/>
                <w:sz w:val="18"/>
                <w:szCs w:val="18"/>
              </w:rPr>
              <w:t>Okul Aile Birliği</w:t>
            </w:r>
          </w:p>
        </w:tc>
        <w:tc>
          <w:tcPr>
            <w:tcW w:w="0" w:type="auto"/>
            <w:gridSpan w:val="2"/>
            <w:tcBorders>
              <w:top w:val="single" w:sz="4" w:space="0" w:color="auto"/>
              <w:left w:val="single" w:sz="4" w:space="0" w:color="auto"/>
              <w:bottom w:val="single" w:sz="4" w:space="0" w:color="auto"/>
              <w:right w:val="single" w:sz="4" w:space="0" w:color="auto"/>
            </w:tcBorders>
          </w:tcPr>
          <w:p w:rsidR="00B229A6" w:rsidRDefault="00B229A6" w:rsidP="00EC7897">
            <w:pPr>
              <w:rPr>
                <w:sz w:val="18"/>
                <w:szCs w:val="18"/>
              </w:rPr>
            </w:pPr>
          </w:p>
          <w:p w:rsidR="00B229A6" w:rsidRPr="00B229A6" w:rsidRDefault="00B229A6" w:rsidP="00EC7897">
            <w:pPr>
              <w:rPr>
                <w:sz w:val="18"/>
                <w:szCs w:val="18"/>
              </w:rPr>
            </w:pPr>
            <w:r w:rsidRPr="00B229A6">
              <w:rPr>
                <w:sz w:val="18"/>
                <w:szCs w:val="18"/>
              </w:rPr>
              <w:t>1.Dönem Sonu</w:t>
            </w:r>
          </w:p>
        </w:tc>
        <w:tc>
          <w:tcPr>
            <w:tcW w:w="0" w:type="auto"/>
            <w:gridSpan w:val="2"/>
            <w:tcBorders>
              <w:top w:val="single" w:sz="4" w:space="0" w:color="auto"/>
              <w:left w:val="single" w:sz="4" w:space="0" w:color="auto"/>
              <w:bottom w:val="single" w:sz="4" w:space="0" w:color="auto"/>
              <w:right w:val="single" w:sz="4" w:space="0" w:color="auto"/>
            </w:tcBorders>
          </w:tcPr>
          <w:p w:rsidR="00B229A6" w:rsidRDefault="00B229A6" w:rsidP="00B229A6"/>
          <w:p w:rsidR="00B229A6" w:rsidRPr="00B229A6" w:rsidRDefault="00B229A6" w:rsidP="00B229A6">
            <w:r w:rsidRPr="00B229A6">
              <w:rPr>
                <w:sz w:val="18"/>
                <w:szCs w:val="18"/>
              </w:rPr>
              <w:t>2. Dönem Sonu</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Pr="00687CB3" w:rsidRDefault="001E6BF9" w:rsidP="00D85CE2">
      <w:pPr>
        <w:tabs>
          <w:tab w:val="left" w:pos="2220"/>
        </w:tabs>
        <w:jc w:val="center"/>
        <w:rPr>
          <w:rFonts w:ascii="Times New Roman" w:hAnsi="Times New Roman"/>
          <w:b/>
          <w:sz w:val="28"/>
          <w:szCs w:val="20"/>
        </w:rPr>
      </w:pPr>
      <w:r>
        <w:rPr>
          <w:rFonts w:ascii="Times New Roman" w:hAnsi="Times New Roman"/>
          <w:b/>
          <w:color w:val="FF0000"/>
          <w:sz w:val="28"/>
          <w:szCs w:val="20"/>
        </w:rPr>
        <w:t>…..</w:t>
      </w:r>
      <w:r>
        <w:rPr>
          <w:rFonts w:ascii="Times New Roman" w:hAnsi="Times New Roman"/>
          <w:b/>
          <w:sz w:val="28"/>
          <w:szCs w:val="20"/>
        </w:rPr>
        <w:t>Yıllık Faaliy</w:t>
      </w:r>
      <w:r w:rsidRPr="00687CB3">
        <w:rPr>
          <w:rFonts w:ascii="Times New Roman" w:hAnsi="Times New Roman"/>
          <w:b/>
          <w:sz w:val="28"/>
          <w:szCs w:val="20"/>
        </w:rPr>
        <w:t>et Planı Tahmini Maliyet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5C5959" w:rsidRDefault="001E6BF9"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1E6BF9" w:rsidP="005C5959">
            <w:pPr>
              <w:jc w:val="center"/>
              <w:rPr>
                <w:rFonts w:ascii="Times New Roman" w:hAnsi="Times New Roman"/>
                <w:b/>
                <w:bCs/>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Stratejik Hedef 1.1</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1E6BF9" w:rsidRPr="005C5959" w:rsidRDefault="0040681D" w:rsidP="005C5959">
            <w:pPr>
              <w:jc w:val="center"/>
              <w:rPr>
                <w:rFonts w:ascii="Times New Roman" w:hAnsi="Times New Roman"/>
                <w:iCs/>
                <w:sz w:val="16"/>
                <w:szCs w:val="16"/>
              </w:rPr>
            </w:pPr>
            <w:r>
              <w:rPr>
                <w:rFonts w:ascii="Times New Roman" w:hAnsi="Times New Roman"/>
                <w:iCs/>
                <w:sz w:val="16"/>
                <w:szCs w:val="16"/>
              </w:rPr>
              <w:t>1000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1E6BF9" w:rsidRPr="005C5959" w:rsidRDefault="0077259B" w:rsidP="005C5959">
            <w:pPr>
              <w:jc w:val="center"/>
              <w:rPr>
                <w:rFonts w:ascii="Times New Roman" w:hAnsi="Times New Roman"/>
                <w:iCs/>
                <w:sz w:val="16"/>
                <w:szCs w:val="16"/>
              </w:rPr>
            </w:pPr>
            <w:r>
              <w:rPr>
                <w:rFonts w:ascii="Times New Roman" w:hAnsi="Times New Roman"/>
                <w:iCs/>
                <w:sz w:val="16"/>
                <w:szCs w:val="16"/>
              </w:rPr>
              <w:t>311</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1E6BF9" w:rsidRPr="005C5959" w:rsidRDefault="0077259B" w:rsidP="005C5959">
            <w:pPr>
              <w:jc w:val="center"/>
              <w:rPr>
                <w:rFonts w:ascii="Times New Roman" w:hAnsi="Times New Roman"/>
                <w:iCs/>
                <w:sz w:val="16"/>
                <w:szCs w:val="16"/>
              </w:rPr>
            </w:pPr>
            <w:r>
              <w:rPr>
                <w:rFonts w:ascii="Times New Roman" w:hAnsi="Times New Roman"/>
                <w:iCs/>
                <w:sz w:val="16"/>
                <w:szCs w:val="16"/>
              </w:rPr>
              <w:t>220</w:t>
            </w:r>
          </w:p>
        </w:tc>
      </w:tr>
      <w:tr w:rsidR="001E6BF9" w:rsidRPr="00381474" w:rsidTr="00067202">
        <w:trPr>
          <w:trHeight w:hRule="exact" w:val="406"/>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tcBorders>
              <w:bottom w:val="single" w:sz="4" w:space="0" w:color="auto"/>
            </w:tcBorders>
            <w:vAlign w:val="center"/>
          </w:tcPr>
          <w:p w:rsidR="001E6BF9" w:rsidRPr="005C5959" w:rsidRDefault="001E6BF9" w:rsidP="0050391C">
            <w:pPr>
              <w:rPr>
                <w:rFonts w:ascii="Times New Roman" w:hAnsi="Times New Roman"/>
                <w:sz w:val="16"/>
                <w:szCs w:val="16"/>
              </w:rPr>
            </w:pPr>
          </w:p>
        </w:tc>
        <w:tc>
          <w:tcPr>
            <w:tcW w:w="2386" w:type="dxa"/>
            <w:tcBorders>
              <w:bottom w:val="single" w:sz="4" w:space="0" w:color="auto"/>
            </w:tcBorders>
          </w:tcPr>
          <w:p w:rsidR="001E6BF9" w:rsidRPr="005C5959" w:rsidRDefault="00067202" w:rsidP="005C5959">
            <w:pPr>
              <w:jc w:val="center"/>
              <w:rPr>
                <w:rFonts w:ascii="Times New Roman" w:hAnsi="Times New Roman"/>
                <w:iCs/>
                <w:sz w:val="16"/>
                <w:szCs w:val="16"/>
              </w:rPr>
            </w:pPr>
            <w:r>
              <w:rPr>
                <w:rFonts w:ascii="Times New Roman" w:hAnsi="Times New Roman"/>
                <w:iCs/>
                <w:sz w:val="16"/>
                <w:szCs w:val="16"/>
              </w:rPr>
              <w:t>Faaliyet 1.1.4</w:t>
            </w:r>
          </w:p>
        </w:tc>
        <w:tc>
          <w:tcPr>
            <w:tcW w:w="2058" w:type="dxa"/>
            <w:vAlign w:val="center"/>
          </w:tcPr>
          <w:p w:rsidR="001E6BF9" w:rsidRPr="005C5959" w:rsidRDefault="00067202" w:rsidP="005C5959">
            <w:pPr>
              <w:jc w:val="center"/>
              <w:rPr>
                <w:rFonts w:ascii="Times New Roman" w:hAnsi="Times New Roman"/>
                <w:iCs/>
                <w:sz w:val="16"/>
                <w:szCs w:val="16"/>
              </w:rPr>
            </w:pPr>
            <w:r>
              <w:rPr>
                <w:rFonts w:ascii="Times New Roman" w:hAnsi="Times New Roman"/>
                <w:iCs/>
                <w:sz w:val="16"/>
                <w:szCs w:val="16"/>
              </w:rPr>
              <w:t>5,000</w:t>
            </w:r>
          </w:p>
        </w:tc>
      </w:tr>
      <w:tr w:rsidR="00067202" w:rsidRPr="00381474" w:rsidTr="0077259B">
        <w:trPr>
          <w:trHeight w:hRule="exact" w:val="309"/>
          <w:jc w:val="center"/>
        </w:trPr>
        <w:tc>
          <w:tcPr>
            <w:tcW w:w="1349" w:type="dxa"/>
            <w:vAlign w:val="center"/>
          </w:tcPr>
          <w:p w:rsidR="00067202" w:rsidRPr="005C5959" w:rsidRDefault="00067202" w:rsidP="005C5959">
            <w:pPr>
              <w:jc w:val="center"/>
              <w:rPr>
                <w:rFonts w:ascii="Times New Roman" w:hAnsi="Times New Roman"/>
                <w:sz w:val="16"/>
                <w:szCs w:val="16"/>
              </w:rPr>
            </w:pPr>
          </w:p>
        </w:tc>
        <w:tc>
          <w:tcPr>
            <w:tcW w:w="3279" w:type="dxa"/>
            <w:tcBorders>
              <w:bottom w:val="single" w:sz="4" w:space="0" w:color="auto"/>
            </w:tcBorders>
            <w:vAlign w:val="center"/>
          </w:tcPr>
          <w:p w:rsidR="00067202" w:rsidRPr="005C5959" w:rsidRDefault="00067202" w:rsidP="0050391C">
            <w:pPr>
              <w:rPr>
                <w:rFonts w:ascii="Times New Roman" w:hAnsi="Times New Roman"/>
                <w:sz w:val="16"/>
                <w:szCs w:val="16"/>
              </w:rPr>
            </w:pPr>
          </w:p>
        </w:tc>
        <w:tc>
          <w:tcPr>
            <w:tcW w:w="2386" w:type="dxa"/>
            <w:tcBorders>
              <w:bottom w:val="single" w:sz="4" w:space="0" w:color="auto"/>
            </w:tcBorders>
          </w:tcPr>
          <w:p w:rsidR="00067202" w:rsidRDefault="00067202" w:rsidP="005C5959">
            <w:pPr>
              <w:jc w:val="center"/>
              <w:rPr>
                <w:rFonts w:ascii="Times New Roman" w:hAnsi="Times New Roman"/>
                <w:iCs/>
                <w:sz w:val="16"/>
                <w:szCs w:val="16"/>
              </w:rPr>
            </w:pPr>
            <w:r>
              <w:rPr>
                <w:rFonts w:ascii="Times New Roman" w:hAnsi="Times New Roman"/>
                <w:iCs/>
                <w:sz w:val="16"/>
                <w:szCs w:val="16"/>
              </w:rPr>
              <w:t>Faaliyet 1.1.5</w:t>
            </w:r>
          </w:p>
        </w:tc>
        <w:tc>
          <w:tcPr>
            <w:tcW w:w="2058" w:type="dxa"/>
            <w:vAlign w:val="center"/>
          </w:tcPr>
          <w:p w:rsidR="00067202" w:rsidRPr="005C5959" w:rsidRDefault="00A655C4" w:rsidP="005C5959">
            <w:pPr>
              <w:jc w:val="center"/>
              <w:rPr>
                <w:rFonts w:ascii="Times New Roman" w:hAnsi="Times New Roman"/>
                <w:iCs/>
                <w:sz w:val="16"/>
                <w:szCs w:val="16"/>
              </w:rPr>
            </w:pPr>
            <w:r>
              <w:rPr>
                <w:rFonts w:ascii="Times New Roman" w:hAnsi="Times New Roman"/>
                <w:iCs/>
                <w:sz w:val="16"/>
                <w:szCs w:val="16"/>
              </w:rPr>
              <w:t>20</w:t>
            </w:r>
            <w:r w:rsidR="004C5576">
              <w:rPr>
                <w:rFonts w:ascii="Times New Roman" w:hAnsi="Times New Roman"/>
                <w:iCs/>
                <w:sz w:val="16"/>
                <w:szCs w:val="16"/>
              </w:rPr>
              <w:t>,000</w:t>
            </w:r>
          </w:p>
        </w:tc>
      </w:tr>
      <w:tr w:rsidR="00B229A6" w:rsidRPr="00381474" w:rsidTr="0077259B">
        <w:trPr>
          <w:trHeight w:hRule="exact" w:val="309"/>
          <w:jc w:val="center"/>
        </w:trPr>
        <w:tc>
          <w:tcPr>
            <w:tcW w:w="1349" w:type="dxa"/>
            <w:vAlign w:val="center"/>
          </w:tcPr>
          <w:p w:rsidR="00B229A6" w:rsidRPr="005C5959" w:rsidRDefault="00B229A6" w:rsidP="005C5959">
            <w:pPr>
              <w:jc w:val="center"/>
              <w:rPr>
                <w:rFonts w:ascii="Times New Roman" w:hAnsi="Times New Roman"/>
                <w:sz w:val="16"/>
                <w:szCs w:val="16"/>
              </w:rPr>
            </w:pPr>
          </w:p>
        </w:tc>
        <w:tc>
          <w:tcPr>
            <w:tcW w:w="3279" w:type="dxa"/>
            <w:tcBorders>
              <w:bottom w:val="single" w:sz="4" w:space="0" w:color="auto"/>
            </w:tcBorders>
            <w:vAlign w:val="center"/>
          </w:tcPr>
          <w:p w:rsidR="00B229A6" w:rsidRPr="005C5959" w:rsidRDefault="00B229A6" w:rsidP="0050391C">
            <w:pPr>
              <w:rPr>
                <w:rFonts w:ascii="Times New Roman" w:hAnsi="Times New Roman"/>
                <w:sz w:val="16"/>
                <w:szCs w:val="16"/>
              </w:rPr>
            </w:pPr>
          </w:p>
        </w:tc>
        <w:tc>
          <w:tcPr>
            <w:tcW w:w="2386" w:type="dxa"/>
            <w:tcBorders>
              <w:bottom w:val="single" w:sz="4" w:space="0" w:color="auto"/>
            </w:tcBorders>
          </w:tcPr>
          <w:p w:rsidR="00B229A6" w:rsidRDefault="00B229A6" w:rsidP="005C5959">
            <w:pPr>
              <w:jc w:val="center"/>
              <w:rPr>
                <w:rFonts w:ascii="Times New Roman" w:hAnsi="Times New Roman"/>
                <w:iCs/>
                <w:sz w:val="16"/>
                <w:szCs w:val="16"/>
              </w:rPr>
            </w:pPr>
            <w:r>
              <w:rPr>
                <w:rFonts w:ascii="Times New Roman" w:hAnsi="Times New Roman"/>
                <w:iCs/>
                <w:sz w:val="16"/>
                <w:szCs w:val="16"/>
              </w:rPr>
              <w:t>Faaliyet 1.1.6</w:t>
            </w:r>
          </w:p>
        </w:tc>
        <w:tc>
          <w:tcPr>
            <w:tcW w:w="2058" w:type="dxa"/>
            <w:vAlign w:val="center"/>
          </w:tcPr>
          <w:p w:rsidR="00B229A6" w:rsidRDefault="00B229A6" w:rsidP="005C5959">
            <w:pPr>
              <w:jc w:val="center"/>
              <w:rPr>
                <w:rFonts w:ascii="Times New Roman" w:hAnsi="Times New Roman"/>
                <w:iCs/>
                <w:sz w:val="16"/>
                <w:szCs w:val="16"/>
              </w:rPr>
            </w:pPr>
            <w:r>
              <w:rPr>
                <w:rFonts w:ascii="Times New Roman" w:hAnsi="Times New Roman"/>
                <w:iCs/>
                <w:sz w:val="16"/>
                <w:szCs w:val="16"/>
              </w:rPr>
              <w:t>4,000</w:t>
            </w:r>
          </w:p>
        </w:tc>
      </w:tr>
      <w:tr w:rsidR="00B229A6" w:rsidRPr="00381474" w:rsidTr="0077259B">
        <w:trPr>
          <w:trHeight w:hRule="exact" w:val="309"/>
          <w:jc w:val="center"/>
        </w:trPr>
        <w:tc>
          <w:tcPr>
            <w:tcW w:w="1349" w:type="dxa"/>
            <w:vAlign w:val="center"/>
          </w:tcPr>
          <w:p w:rsidR="00B229A6" w:rsidRPr="005C5959" w:rsidRDefault="00B229A6" w:rsidP="005C5959">
            <w:pPr>
              <w:jc w:val="center"/>
              <w:rPr>
                <w:rFonts w:ascii="Times New Roman" w:hAnsi="Times New Roman"/>
                <w:sz w:val="16"/>
                <w:szCs w:val="16"/>
              </w:rPr>
            </w:pPr>
          </w:p>
        </w:tc>
        <w:tc>
          <w:tcPr>
            <w:tcW w:w="3279" w:type="dxa"/>
            <w:tcBorders>
              <w:bottom w:val="single" w:sz="4" w:space="0" w:color="auto"/>
            </w:tcBorders>
            <w:vAlign w:val="center"/>
          </w:tcPr>
          <w:p w:rsidR="00B229A6" w:rsidRPr="005C5959" w:rsidRDefault="00B229A6" w:rsidP="0050391C">
            <w:pPr>
              <w:rPr>
                <w:rFonts w:ascii="Times New Roman" w:hAnsi="Times New Roman"/>
                <w:sz w:val="16"/>
                <w:szCs w:val="16"/>
              </w:rPr>
            </w:pPr>
          </w:p>
        </w:tc>
        <w:tc>
          <w:tcPr>
            <w:tcW w:w="2386" w:type="dxa"/>
            <w:tcBorders>
              <w:bottom w:val="single" w:sz="4" w:space="0" w:color="auto"/>
            </w:tcBorders>
          </w:tcPr>
          <w:p w:rsidR="00B229A6" w:rsidRDefault="00B229A6" w:rsidP="005C5959">
            <w:pPr>
              <w:jc w:val="center"/>
              <w:rPr>
                <w:rFonts w:ascii="Times New Roman" w:hAnsi="Times New Roman"/>
                <w:iCs/>
                <w:sz w:val="16"/>
                <w:szCs w:val="16"/>
              </w:rPr>
            </w:pPr>
            <w:r>
              <w:rPr>
                <w:rFonts w:ascii="Times New Roman" w:hAnsi="Times New Roman"/>
                <w:iCs/>
                <w:sz w:val="16"/>
                <w:szCs w:val="16"/>
              </w:rPr>
              <w:t>Faaliyet 1.1.7</w:t>
            </w:r>
          </w:p>
        </w:tc>
        <w:tc>
          <w:tcPr>
            <w:tcW w:w="2058" w:type="dxa"/>
            <w:vAlign w:val="center"/>
          </w:tcPr>
          <w:p w:rsidR="00B229A6" w:rsidRDefault="00B229A6" w:rsidP="005C5959">
            <w:pPr>
              <w:jc w:val="center"/>
              <w:rPr>
                <w:rFonts w:ascii="Times New Roman" w:hAnsi="Times New Roman"/>
                <w:iCs/>
                <w:sz w:val="16"/>
                <w:szCs w:val="16"/>
              </w:rPr>
            </w:pPr>
            <w:r>
              <w:rPr>
                <w:rFonts w:ascii="Times New Roman" w:hAnsi="Times New Roman"/>
                <w:iCs/>
                <w:sz w:val="16"/>
                <w:szCs w:val="16"/>
              </w:rPr>
              <w:t>5,000</w:t>
            </w:r>
          </w:p>
        </w:tc>
      </w:tr>
      <w:tr w:rsidR="001E6BF9" w:rsidRPr="00381474" w:rsidTr="005C5959">
        <w:trPr>
          <w:trHeight w:hRule="exact" w:val="309"/>
          <w:jc w:val="center"/>
        </w:trPr>
        <w:tc>
          <w:tcPr>
            <w:tcW w:w="7014" w:type="dxa"/>
            <w:gridSpan w:val="3"/>
            <w:vAlign w:val="center"/>
          </w:tcPr>
          <w:p w:rsidR="001E6BF9" w:rsidRPr="005C5959" w:rsidRDefault="001E6BF9" w:rsidP="00687CB3">
            <w:pPr>
              <w:rPr>
                <w:rFonts w:ascii="Times New Roman" w:hAnsi="Times New Roman"/>
                <w:b/>
                <w:bCs/>
                <w:iCs/>
                <w:color w:val="FF0000"/>
                <w:sz w:val="16"/>
                <w:szCs w:val="16"/>
              </w:rPr>
            </w:pPr>
            <w:r w:rsidRPr="005C5959">
              <w:rPr>
                <w:rFonts w:ascii="Times New Roman" w:hAnsi="Times New Roman"/>
                <w:b/>
                <w:color w:val="FF0000"/>
                <w:sz w:val="16"/>
                <w:szCs w:val="16"/>
              </w:rPr>
              <w:t>Yıllık Faaliyet Planının  Toplam Maliyeti:</w:t>
            </w:r>
          </w:p>
        </w:tc>
        <w:tc>
          <w:tcPr>
            <w:tcW w:w="2058" w:type="dxa"/>
            <w:vAlign w:val="center"/>
          </w:tcPr>
          <w:p w:rsidR="001E6BF9" w:rsidRPr="005C5959" w:rsidRDefault="00A655C4" w:rsidP="005C5959">
            <w:pPr>
              <w:jc w:val="center"/>
              <w:rPr>
                <w:rFonts w:ascii="Times New Roman" w:hAnsi="Times New Roman"/>
                <w:b/>
                <w:bCs/>
                <w:iCs/>
                <w:color w:val="FF0000"/>
                <w:sz w:val="16"/>
                <w:szCs w:val="16"/>
              </w:rPr>
            </w:pPr>
            <w:r>
              <w:rPr>
                <w:rFonts w:ascii="Times New Roman" w:hAnsi="Times New Roman"/>
                <w:b/>
                <w:bCs/>
                <w:iCs/>
                <w:color w:val="FF0000"/>
                <w:sz w:val="16"/>
                <w:szCs w:val="16"/>
              </w:rPr>
              <w:t>35,531,00</w:t>
            </w:r>
          </w:p>
        </w:tc>
      </w:tr>
    </w:tbl>
    <w:p w:rsidR="001E6BF9" w:rsidRDefault="001E6BF9" w:rsidP="001C0FCD">
      <w:pPr>
        <w:tabs>
          <w:tab w:val="left" w:pos="2220"/>
        </w:tabs>
        <w:rPr>
          <w:rFonts w:ascii="Times New Roman" w:hAnsi="Times New Roman"/>
          <w:b/>
          <w:color w:val="FF0000"/>
          <w:sz w:val="28"/>
          <w:szCs w:val="20"/>
        </w:rPr>
      </w:pPr>
    </w:p>
    <w:sectPr w:rsidR="001E6BF9"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ge" w:date="2017-10-23T10:58:00Z" w:initials="a">
    <w:p w:rsidR="00052AEA" w:rsidRDefault="00052AEA">
      <w:pPr>
        <w:pStyle w:val="AklamaMetni"/>
      </w:pPr>
      <w:r>
        <w:rPr>
          <w:rStyle w:val="AklamaBavurusu"/>
        </w:rPr>
        <w:annotationRef/>
      </w:r>
      <w:r>
        <w:t>4 birimlik ilerleme hedeflenmiş ve 2 birimlik ilerleme gerçekleşmişse gerçekleşme oranı %50 alınacaktır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21" w:rsidRPr="00883168" w:rsidRDefault="00250D21" w:rsidP="00883168">
      <w:pPr>
        <w:pStyle w:val="Default"/>
        <w:rPr>
          <w:rFonts w:cs="Times New Roman"/>
          <w:color w:val="auto"/>
          <w:sz w:val="22"/>
          <w:szCs w:val="22"/>
        </w:rPr>
      </w:pPr>
      <w:r>
        <w:separator/>
      </w:r>
    </w:p>
  </w:endnote>
  <w:endnote w:type="continuationSeparator" w:id="0">
    <w:p w:rsidR="00250D21" w:rsidRPr="00883168" w:rsidRDefault="00250D21"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EA" w:rsidRDefault="00052AEA">
    <w:pPr>
      <w:pStyle w:val="Altbilgi"/>
    </w:pPr>
    <w:r>
      <w:rPr>
        <w:noProof/>
      </w:rPr>
      <mc:AlternateContent>
        <mc:Choice Requires="wps">
          <w:drawing>
            <wp:anchor distT="0" distB="0" distL="114300" distR="114300" simplePos="0" relativeHeight="251666432" behindDoc="0" locked="0" layoutInCell="1" allowOverlap="1" wp14:anchorId="4243FC55" wp14:editId="45341FDF">
              <wp:simplePos x="0" y="0"/>
              <wp:positionH relativeFrom="page">
                <wp:posOffset>6853555</wp:posOffset>
              </wp:positionH>
              <wp:positionV relativeFrom="page">
                <wp:posOffset>10020935</wp:posOffset>
              </wp:positionV>
              <wp:extent cx="512445" cy="44132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2AEA" w:rsidRDefault="00052AEA"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55257D" w:rsidRPr="0055257D">
                            <w:rPr>
                              <w:noProof/>
                              <w:sz w:val="28"/>
                              <w:szCs w:val="28"/>
                            </w:rPr>
                            <w:t>16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51" type="#_x0000_t176" style="position:absolute;margin-left:539.65pt;margin-top:789.05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052AEA" w:rsidRDefault="00052AEA"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55257D" w:rsidRPr="0055257D">
                      <w:rPr>
                        <w:noProof/>
                        <w:sz w:val="28"/>
                        <w:szCs w:val="28"/>
                      </w:rPr>
                      <w:t>16</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21" w:rsidRPr="00883168" w:rsidRDefault="00250D21" w:rsidP="00883168">
      <w:pPr>
        <w:pStyle w:val="Default"/>
        <w:rPr>
          <w:rFonts w:cs="Times New Roman"/>
          <w:color w:val="auto"/>
          <w:sz w:val="22"/>
          <w:szCs w:val="22"/>
        </w:rPr>
      </w:pPr>
      <w:r>
        <w:separator/>
      </w:r>
    </w:p>
  </w:footnote>
  <w:footnote w:type="continuationSeparator" w:id="0">
    <w:p w:rsidR="00250D21" w:rsidRPr="00883168" w:rsidRDefault="00250D21"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EA" w:rsidRDefault="00052AEA"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14:anchorId="65CD3156" wp14:editId="0BEA9ADE">
              <wp:simplePos x="0" y="0"/>
              <wp:positionH relativeFrom="column">
                <wp:posOffset>-576580</wp:posOffset>
              </wp:positionH>
              <wp:positionV relativeFrom="paragraph">
                <wp:posOffset>-107315</wp:posOffset>
              </wp:positionV>
              <wp:extent cx="6893560" cy="342265"/>
              <wp:effectExtent l="0" t="0" r="21590" b="1968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42265"/>
                      </a:xfrm>
                      <a:prstGeom prst="rect">
                        <a:avLst/>
                      </a:prstGeom>
                      <a:solidFill>
                        <a:srgbClr val="B6DDE8"/>
                      </a:solidFill>
                      <a:ln w="9525">
                        <a:solidFill>
                          <a:srgbClr val="000000"/>
                        </a:solidFill>
                        <a:miter lim="800000"/>
                        <a:headEnd/>
                        <a:tailEnd/>
                      </a:ln>
                    </wps:spPr>
                    <wps:txbx>
                      <w:txbxContent>
                        <w:p w:rsidR="00052AEA" w:rsidRDefault="00052AEA" w:rsidP="009B741C">
                          <w:pPr>
                            <w:jc w:val="right"/>
                          </w:pPr>
                          <w:r>
                            <w:t>İzmir Fen Lisesi Müdürlüğü</w:t>
                          </w:r>
                        </w:p>
                        <w:p w:rsidR="00052AEA" w:rsidRPr="007A517A" w:rsidRDefault="00052AEA" w:rsidP="009B741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45.4pt;margin-top:-8.45pt;width:542.8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052AEA" w:rsidRDefault="00052AEA" w:rsidP="009B741C">
                    <w:pPr>
                      <w:jc w:val="right"/>
                    </w:pPr>
                    <w:r>
                      <w:t>İzmir Fen Lisesi Müdürlüğü</w:t>
                    </w:r>
                  </w:p>
                  <w:p w:rsidR="00052AEA" w:rsidRPr="007A517A" w:rsidRDefault="00052AEA" w:rsidP="009B741C">
                    <w:pPr>
                      <w:jc w:val="right"/>
                    </w:pP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059B3"/>
    <w:rsid w:val="00013211"/>
    <w:rsid w:val="00014CA1"/>
    <w:rsid w:val="000169B0"/>
    <w:rsid w:val="00026302"/>
    <w:rsid w:val="00027C5A"/>
    <w:rsid w:val="00030AAB"/>
    <w:rsid w:val="00030D49"/>
    <w:rsid w:val="00034BA6"/>
    <w:rsid w:val="00041AD7"/>
    <w:rsid w:val="00046676"/>
    <w:rsid w:val="00050F47"/>
    <w:rsid w:val="00052AEA"/>
    <w:rsid w:val="00055676"/>
    <w:rsid w:val="000563D6"/>
    <w:rsid w:val="00067202"/>
    <w:rsid w:val="00074352"/>
    <w:rsid w:val="00082F5D"/>
    <w:rsid w:val="00083DD3"/>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7328"/>
    <w:rsid w:val="000E741E"/>
    <w:rsid w:val="000F4CDF"/>
    <w:rsid w:val="00101107"/>
    <w:rsid w:val="001013FE"/>
    <w:rsid w:val="001043A6"/>
    <w:rsid w:val="0012044B"/>
    <w:rsid w:val="00120DEE"/>
    <w:rsid w:val="001236C8"/>
    <w:rsid w:val="001243F0"/>
    <w:rsid w:val="00124790"/>
    <w:rsid w:val="00132010"/>
    <w:rsid w:val="00134A00"/>
    <w:rsid w:val="0013670D"/>
    <w:rsid w:val="00142CE9"/>
    <w:rsid w:val="00145EEF"/>
    <w:rsid w:val="00147AE4"/>
    <w:rsid w:val="001563C4"/>
    <w:rsid w:val="001613BB"/>
    <w:rsid w:val="001628AF"/>
    <w:rsid w:val="00163161"/>
    <w:rsid w:val="00165E16"/>
    <w:rsid w:val="00167FE2"/>
    <w:rsid w:val="001709EA"/>
    <w:rsid w:val="00174124"/>
    <w:rsid w:val="001877C1"/>
    <w:rsid w:val="0019009B"/>
    <w:rsid w:val="00190719"/>
    <w:rsid w:val="001950B5"/>
    <w:rsid w:val="001A039C"/>
    <w:rsid w:val="001A2FA2"/>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5E98"/>
    <w:rsid w:val="00235E99"/>
    <w:rsid w:val="0024122C"/>
    <w:rsid w:val="00250385"/>
    <w:rsid w:val="00250D21"/>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BD1"/>
    <w:rsid w:val="0031047F"/>
    <w:rsid w:val="00310BDD"/>
    <w:rsid w:val="00311AE2"/>
    <w:rsid w:val="00312AA5"/>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0193"/>
    <w:rsid w:val="003C1337"/>
    <w:rsid w:val="003C5017"/>
    <w:rsid w:val="003C6566"/>
    <w:rsid w:val="003D09AD"/>
    <w:rsid w:val="003D1A3F"/>
    <w:rsid w:val="003D482C"/>
    <w:rsid w:val="003E3673"/>
    <w:rsid w:val="003E4012"/>
    <w:rsid w:val="003E52E9"/>
    <w:rsid w:val="003F5D26"/>
    <w:rsid w:val="00400B16"/>
    <w:rsid w:val="004010BE"/>
    <w:rsid w:val="00403F18"/>
    <w:rsid w:val="004060CA"/>
    <w:rsid w:val="0040681D"/>
    <w:rsid w:val="00406C3F"/>
    <w:rsid w:val="00411E99"/>
    <w:rsid w:val="0041239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673C2"/>
    <w:rsid w:val="004707FB"/>
    <w:rsid w:val="00473BA2"/>
    <w:rsid w:val="00481592"/>
    <w:rsid w:val="00481D26"/>
    <w:rsid w:val="00484791"/>
    <w:rsid w:val="0049615D"/>
    <w:rsid w:val="004A1269"/>
    <w:rsid w:val="004A57D7"/>
    <w:rsid w:val="004A63DC"/>
    <w:rsid w:val="004A64BD"/>
    <w:rsid w:val="004B1924"/>
    <w:rsid w:val="004B3AAE"/>
    <w:rsid w:val="004B53D4"/>
    <w:rsid w:val="004C407E"/>
    <w:rsid w:val="004C4F9A"/>
    <w:rsid w:val="004C5576"/>
    <w:rsid w:val="004C6D63"/>
    <w:rsid w:val="004C700B"/>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21B4A"/>
    <w:rsid w:val="005223BA"/>
    <w:rsid w:val="00530202"/>
    <w:rsid w:val="00533129"/>
    <w:rsid w:val="005345A0"/>
    <w:rsid w:val="00541A45"/>
    <w:rsid w:val="005431AE"/>
    <w:rsid w:val="0055257D"/>
    <w:rsid w:val="00553E8E"/>
    <w:rsid w:val="00557DB8"/>
    <w:rsid w:val="0056215F"/>
    <w:rsid w:val="0056383C"/>
    <w:rsid w:val="00566EBC"/>
    <w:rsid w:val="00567E1D"/>
    <w:rsid w:val="005712C7"/>
    <w:rsid w:val="00575F95"/>
    <w:rsid w:val="005839F3"/>
    <w:rsid w:val="00593D15"/>
    <w:rsid w:val="005943D8"/>
    <w:rsid w:val="00596D9D"/>
    <w:rsid w:val="005A35AD"/>
    <w:rsid w:val="005A396D"/>
    <w:rsid w:val="005A750D"/>
    <w:rsid w:val="005A7F53"/>
    <w:rsid w:val="005B0376"/>
    <w:rsid w:val="005C40AF"/>
    <w:rsid w:val="005C5959"/>
    <w:rsid w:val="005C5FF6"/>
    <w:rsid w:val="005D0319"/>
    <w:rsid w:val="005D4CCB"/>
    <w:rsid w:val="005D5A0F"/>
    <w:rsid w:val="005E34C6"/>
    <w:rsid w:val="005F17AD"/>
    <w:rsid w:val="00604A21"/>
    <w:rsid w:val="00604C70"/>
    <w:rsid w:val="00604CFC"/>
    <w:rsid w:val="00605982"/>
    <w:rsid w:val="00611536"/>
    <w:rsid w:val="006123DE"/>
    <w:rsid w:val="006138CF"/>
    <w:rsid w:val="00615F9D"/>
    <w:rsid w:val="00616697"/>
    <w:rsid w:val="00617047"/>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F5822"/>
    <w:rsid w:val="006F7E0B"/>
    <w:rsid w:val="0070060D"/>
    <w:rsid w:val="00702CDD"/>
    <w:rsid w:val="00723BE8"/>
    <w:rsid w:val="007263B9"/>
    <w:rsid w:val="00733C4F"/>
    <w:rsid w:val="00736343"/>
    <w:rsid w:val="00737B02"/>
    <w:rsid w:val="00747AEF"/>
    <w:rsid w:val="00757071"/>
    <w:rsid w:val="00761BD4"/>
    <w:rsid w:val="00764518"/>
    <w:rsid w:val="007673E1"/>
    <w:rsid w:val="0077259B"/>
    <w:rsid w:val="00786A67"/>
    <w:rsid w:val="0078775E"/>
    <w:rsid w:val="00790AE2"/>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AFA"/>
    <w:rsid w:val="007E5CBC"/>
    <w:rsid w:val="007F1BB2"/>
    <w:rsid w:val="007F241D"/>
    <w:rsid w:val="007F408E"/>
    <w:rsid w:val="007F6A16"/>
    <w:rsid w:val="00801D88"/>
    <w:rsid w:val="00802221"/>
    <w:rsid w:val="00803127"/>
    <w:rsid w:val="00803444"/>
    <w:rsid w:val="00810B0B"/>
    <w:rsid w:val="00813F96"/>
    <w:rsid w:val="00815D72"/>
    <w:rsid w:val="008168B5"/>
    <w:rsid w:val="00820512"/>
    <w:rsid w:val="00825064"/>
    <w:rsid w:val="008323AF"/>
    <w:rsid w:val="00832937"/>
    <w:rsid w:val="0083368B"/>
    <w:rsid w:val="00842E87"/>
    <w:rsid w:val="0084562C"/>
    <w:rsid w:val="00846A6F"/>
    <w:rsid w:val="00850A37"/>
    <w:rsid w:val="008561B4"/>
    <w:rsid w:val="00860FF9"/>
    <w:rsid w:val="0086311A"/>
    <w:rsid w:val="00863943"/>
    <w:rsid w:val="00863C22"/>
    <w:rsid w:val="008666B0"/>
    <w:rsid w:val="00870E21"/>
    <w:rsid w:val="008737FB"/>
    <w:rsid w:val="008758AD"/>
    <w:rsid w:val="00883168"/>
    <w:rsid w:val="00883690"/>
    <w:rsid w:val="00884975"/>
    <w:rsid w:val="00886B89"/>
    <w:rsid w:val="008878AD"/>
    <w:rsid w:val="00893D91"/>
    <w:rsid w:val="00895591"/>
    <w:rsid w:val="008A0E80"/>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A672A"/>
    <w:rsid w:val="009B29E5"/>
    <w:rsid w:val="009B2F62"/>
    <w:rsid w:val="009B6065"/>
    <w:rsid w:val="009B741C"/>
    <w:rsid w:val="009C55A8"/>
    <w:rsid w:val="009C68B9"/>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45BED"/>
    <w:rsid w:val="00A51442"/>
    <w:rsid w:val="00A606FC"/>
    <w:rsid w:val="00A607FB"/>
    <w:rsid w:val="00A641B1"/>
    <w:rsid w:val="00A644A9"/>
    <w:rsid w:val="00A655C4"/>
    <w:rsid w:val="00A65658"/>
    <w:rsid w:val="00A66266"/>
    <w:rsid w:val="00A666C5"/>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29A6"/>
    <w:rsid w:val="00B27819"/>
    <w:rsid w:val="00B36A9D"/>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47E8"/>
    <w:rsid w:val="00B86156"/>
    <w:rsid w:val="00B908CE"/>
    <w:rsid w:val="00BA24F3"/>
    <w:rsid w:val="00BA31D3"/>
    <w:rsid w:val="00BA6E56"/>
    <w:rsid w:val="00BA73F7"/>
    <w:rsid w:val="00BA7830"/>
    <w:rsid w:val="00BC3DD7"/>
    <w:rsid w:val="00BC3EDE"/>
    <w:rsid w:val="00BC4471"/>
    <w:rsid w:val="00BE22FB"/>
    <w:rsid w:val="00BF0D6E"/>
    <w:rsid w:val="00BF1326"/>
    <w:rsid w:val="00C052EC"/>
    <w:rsid w:val="00C07538"/>
    <w:rsid w:val="00C10049"/>
    <w:rsid w:val="00C17BF3"/>
    <w:rsid w:val="00C21466"/>
    <w:rsid w:val="00C239B0"/>
    <w:rsid w:val="00C26F6D"/>
    <w:rsid w:val="00C276E2"/>
    <w:rsid w:val="00C27977"/>
    <w:rsid w:val="00C27BE8"/>
    <w:rsid w:val="00C27C67"/>
    <w:rsid w:val="00C27F60"/>
    <w:rsid w:val="00C3028B"/>
    <w:rsid w:val="00C30B29"/>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3598"/>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5EF1"/>
    <w:rsid w:val="00D47BF2"/>
    <w:rsid w:val="00D52FF2"/>
    <w:rsid w:val="00D57680"/>
    <w:rsid w:val="00D607B8"/>
    <w:rsid w:val="00D618F2"/>
    <w:rsid w:val="00D66928"/>
    <w:rsid w:val="00D82201"/>
    <w:rsid w:val="00D85CE2"/>
    <w:rsid w:val="00D86894"/>
    <w:rsid w:val="00D86CE1"/>
    <w:rsid w:val="00D8709F"/>
    <w:rsid w:val="00D951CB"/>
    <w:rsid w:val="00D95C86"/>
    <w:rsid w:val="00D97F67"/>
    <w:rsid w:val="00DA21A5"/>
    <w:rsid w:val="00DA3184"/>
    <w:rsid w:val="00DB3D4D"/>
    <w:rsid w:val="00DB4661"/>
    <w:rsid w:val="00DB5967"/>
    <w:rsid w:val="00DB7F23"/>
    <w:rsid w:val="00DC3BB3"/>
    <w:rsid w:val="00DC510C"/>
    <w:rsid w:val="00DD0925"/>
    <w:rsid w:val="00DD5A71"/>
    <w:rsid w:val="00DD5FC1"/>
    <w:rsid w:val="00DD7060"/>
    <w:rsid w:val="00DE04AD"/>
    <w:rsid w:val="00DF206B"/>
    <w:rsid w:val="00DF4619"/>
    <w:rsid w:val="00E01DA2"/>
    <w:rsid w:val="00E07E28"/>
    <w:rsid w:val="00E12BAE"/>
    <w:rsid w:val="00E16C10"/>
    <w:rsid w:val="00E17D87"/>
    <w:rsid w:val="00E217B9"/>
    <w:rsid w:val="00E254E8"/>
    <w:rsid w:val="00E25538"/>
    <w:rsid w:val="00E2695E"/>
    <w:rsid w:val="00E30597"/>
    <w:rsid w:val="00E37D6B"/>
    <w:rsid w:val="00E4262C"/>
    <w:rsid w:val="00E44C2F"/>
    <w:rsid w:val="00E44F17"/>
    <w:rsid w:val="00E50469"/>
    <w:rsid w:val="00E51138"/>
    <w:rsid w:val="00E649AB"/>
    <w:rsid w:val="00E64CEF"/>
    <w:rsid w:val="00E66490"/>
    <w:rsid w:val="00E74D1B"/>
    <w:rsid w:val="00E822F7"/>
    <w:rsid w:val="00E85AED"/>
    <w:rsid w:val="00E85CD7"/>
    <w:rsid w:val="00E86C83"/>
    <w:rsid w:val="00E97056"/>
    <w:rsid w:val="00EA033F"/>
    <w:rsid w:val="00EA2173"/>
    <w:rsid w:val="00EA66BB"/>
    <w:rsid w:val="00EC363C"/>
    <w:rsid w:val="00EC5F1B"/>
    <w:rsid w:val="00EC73DA"/>
    <w:rsid w:val="00EC7897"/>
    <w:rsid w:val="00ED3D92"/>
    <w:rsid w:val="00ED52C1"/>
    <w:rsid w:val="00ED6659"/>
    <w:rsid w:val="00EE2101"/>
    <w:rsid w:val="00EE526D"/>
    <w:rsid w:val="00F00A76"/>
    <w:rsid w:val="00F059C5"/>
    <w:rsid w:val="00F11993"/>
    <w:rsid w:val="00F2336F"/>
    <w:rsid w:val="00F23732"/>
    <w:rsid w:val="00F330A0"/>
    <w:rsid w:val="00F34489"/>
    <w:rsid w:val="00F4049A"/>
    <w:rsid w:val="00F43619"/>
    <w:rsid w:val="00F45D8B"/>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6DF0"/>
    <w:rsid w:val="00FC7015"/>
    <w:rsid w:val="00FC7EB7"/>
    <w:rsid w:val="00FD4F79"/>
    <w:rsid w:val="00FD586C"/>
    <w:rsid w:val="00FD69B5"/>
    <w:rsid w:val="00FD7956"/>
    <w:rsid w:val="00FE48DB"/>
    <w:rsid w:val="00FF343E"/>
    <w:rsid w:val="00FF504F"/>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0731-74B6-4829-BE41-60FB7AF4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1800</Words>
  <Characters>10263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win</cp:lastModifiedBy>
  <cp:revision>2</cp:revision>
  <cp:lastPrinted>2015-06-24T07:29:00Z</cp:lastPrinted>
  <dcterms:created xsi:type="dcterms:W3CDTF">2017-11-24T11:12:00Z</dcterms:created>
  <dcterms:modified xsi:type="dcterms:W3CDTF">2017-11-24T11:12:00Z</dcterms:modified>
</cp:coreProperties>
</file>